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3DFDB9" w14:textId="77777777" w:rsidR="007209F5" w:rsidRDefault="0091509B" w:rsidP="007C146D">
      <w:pPr>
        <w:pStyle w:val="afa"/>
        <w:widowControl w:val="0"/>
        <w:jc w:val="center"/>
        <w:rPr>
          <w:b/>
          <w:szCs w:val="28"/>
        </w:rPr>
      </w:pPr>
      <w:r w:rsidRPr="00CE670C">
        <w:rPr>
          <w:b/>
        </w:rPr>
        <w:t>Федеральное государственное образовательное бюджетное</w:t>
      </w:r>
      <w:r w:rsidR="007209F5">
        <w:rPr>
          <w:b/>
        </w:rPr>
        <w:t xml:space="preserve"> </w:t>
      </w:r>
      <w:r w:rsidRPr="00CE670C">
        <w:rPr>
          <w:b/>
          <w:szCs w:val="28"/>
        </w:rPr>
        <w:t xml:space="preserve">учреждение </w:t>
      </w:r>
    </w:p>
    <w:p w14:paraId="033B723C" w14:textId="77777777" w:rsidR="0091509B" w:rsidRPr="00CE670C" w:rsidRDefault="0091509B" w:rsidP="007C146D">
      <w:pPr>
        <w:pStyle w:val="afa"/>
        <w:widowControl w:val="0"/>
        <w:jc w:val="center"/>
        <w:rPr>
          <w:b/>
          <w:szCs w:val="28"/>
        </w:rPr>
      </w:pPr>
      <w:r w:rsidRPr="00CE670C">
        <w:rPr>
          <w:b/>
          <w:szCs w:val="28"/>
        </w:rPr>
        <w:t>высшего образования</w:t>
      </w:r>
    </w:p>
    <w:p w14:paraId="1A9A1AFA" w14:textId="77777777" w:rsidR="00C26C44" w:rsidRPr="00CE670C" w:rsidRDefault="0091509B" w:rsidP="007C146D">
      <w:pPr>
        <w:pStyle w:val="a4"/>
        <w:widowControl w:val="0"/>
        <w:spacing w:after="0"/>
        <w:jc w:val="center"/>
        <w:rPr>
          <w:b/>
          <w:caps/>
          <w:sz w:val="28"/>
          <w:szCs w:val="28"/>
        </w:rPr>
      </w:pPr>
      <w:r w:rsidRPr="00CE670C">
        <w:rPr>
          <w:b/>
          <w:caps/>
          <w:sz w:val="28"/>
          <w:szCs w:val="28"/>
        </w:rPr>
        <w:t xml:space="preserve">«Финансовый университет </w:t>
      </w:r>
    </w:p>
    <w:p w14:paraId="25099EA0" w14:textId="77777777" w:rsidR="0091509B" w:rsidRPr="00CE670C" w:rsidRDefault="0091509B" w:rsidP="007C146D">
      <w:pPr>
        <w:pStyle w:val="a4"/>
        <w:widowControl w:val="0"/>
        <w:spacing w:after="0"/>
        <w:jc w:val="center"/>
        <w:rPr>
          <w:b/>
          <w:caps/>
          <w:sz w:val="28"/>
          <w:szCs w:val="28"/>
        </w:rPr>
      </w:pPr>
      <w:r w:rsidRPr="00CE670C">
        <w:rPr>
          <w:b/>
          <w:caps/>
          <w:sz w:val="28"/>
          <w:szCs w:val="28"/>
        </w:rPr>
        <w:t>при правительстве РОССИЙСКОЙ ФЕДЕРАЦИИ»</w:t>
      </w:r>
    </w:p>
    <w:p w14:paraId="7D171446" w14:textId="77777777" w:rsidR="0091509B" w:rsidRPr="00CE670C" w:rsidRDefault="0091509B" w:rsidP="007C146D">
      <w:pPr>
        <w:pStyle w:val="a4"/>
        <w:widowControl w:val="0"/>
        <w:spacing w:after="0"/>
        <w:jc w:val="center"/>
        <w:rPr>
          <w:b/>
          <w:caps/>
          <w:sz w:val="28"/>
          <w:szCs w:val="28"/>
        </w:rPr>
      </w:pPr>
      <w:r w:rsidRPr="00CE670C">
        <w:rPr>
          <w:b/>
          <w:sz w:val="28"/>
          <w:szCs w:val="28"/>
        </w:rPr>
        <w:t>(Фин</w:t>
      </w:r>
      <w:r w:rsidR="00C26C44" w:rsidRPr="00CE670C">
        <w:rPr>
          <w:b/>
          <w:sz w:val="28"/>
          <w:szCs w:val="28"/>
        </w:rPr>
        <w:t xml:space="preserve">ансовый </w:t>
      </w:r>
      <w:r w:rsidRPr="00CE670C">
        <w:rPr>
          <w:b/>
          <w:sz w:val="28"/>
          <w:szCs w:val="28"/>
        </w:rPr>
        <w:t>университет)</w:t>
      </w:r>
    </w:p>
    <w:p w14:paraId="7971AB73" w14:textId="77777777" w:rsidR="00C26C44" w:rsidRPr="00CE670C" w:rsidRDefault="00C26C44" w:rsidP="007C146D">
      <w:pPr>
        <w:pStyle w:val="a4"/>
        <w:widowControl w:val="0"/>
        <w:spacing w:after="0"/>
        <w:jc w:val="center"/>
        <w:rPr>
          <w:b/>
          <w:caps/>
          <w:sz w:val="32"/>
          <w:szCs w:val="32"/>
        </w:rPr>
      </w:pPr>
    </w:p>
    <w:p w14:paraId="18CB5BE2" w14:textId="742A2EA1" w:rsidR="00915C4E" w:rsidRDefault="00050810" w:rsidP="00915C4E">
      <w:pPr>
        <w:pStyle w:val="a4"/>
        <w:widowControl w:val="0"/>
        <w:spacing w:after="0"/>
        <w:jc w:val="center"/>
        <w:rPr>
          <w:b/>
          <w:sz w:val="28"/>
          <w:szCs w:val="28"/>
        </w:rPr>
      </w:pPr>
      <w:r>
        <w:rPr>
          <w:b/>
          <w:sz w:val="28"/>
          <w:szCs w:val="28"/>
        </w:rPr>
        <w:t>Кафедра</w:t>
      </w:r>
      <w:r w:rsidR="00915C4E">
        <w:rPr>
          <w:b/>
          <w:sz w:val="28"/>
          <w:szCs w:val="28"/>
        </w:rPr>
        <w:t xml:space="preserve"> бизнес-аналитики</w:t>
      </w:r>
    </w:p>
    <w:p w14:paraId="4C909F61" w14:textId="77777777" w:rsidR="00915C4E" w:rsidRDefault="00915C4E" w:rsidP="00915C4E">
      <w:pPr>
        <w:pStyle w:val="a4"/>
        <w:widowControl w:val="0"/>
        <w:spacing w:after="0"/>
        <w:jc w:val="center"/>
        <w:rPr>
          <w:b/>
          <w:sz w:val="28"/>
          <w:szCs w:val="28"/>
        </w:rPr>
      </w:pPr>
      <w:r>
        <w:rPr>
          <w:b/>
          <w:sz w:val="28"/>
          <w:szCs w:val="28"/>
        </w:rPr>
        <w:t>Факультета налогов, аудита и бизнес-анализа</w:t>
      </w:r>
    </w:p>
    <w:p w14:paraId="633F2181" w14:textId="77777777" w:rsidR="00915C4E" w:rsidRDefault="00915C4E" w:rsidP="00915C4E">
      <w:pPr>
        <w:pStyle w:val="a4"/>
        <w:widowControl w:val="0"/>
        <w:spacing w:after="0"/>
        <w:jc w:val="center"/>
        <w:rPr>
          <w:b/>
          <w:sz w:val="28"/>
          <w:szCs w:val="28"/>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915C4E" w14:paraId="662CCFC2" w14:textId="77777777" w:rsidTr="00EC2D3E">
        <w:tc>
          <w:tcPr>
            <w:tcW w:w="4672" w:type="dxa"/>
          </w:tcPr>
          <w:p w14:paraId="27611F85" w14:textId="3FE6A091" w:rsidR="00915C4E" w:rsidRPr="00D834FA" w:rsidRDefault="00915C4E" w:rsidP="00EC2D3E">
            <w:pPr>
              <w:rPr>
                <w:sz w:val="28"/>
                <w:szCs w:val="28"/>
              </w:rPr>
            </w:pPr>
          </w:p>
        </w:tc>
        <w:tc>
          <w:tcPr>
            <w:tcW w:w="4673" w:type="dxa"/>
            <w:vMerge w:val="restart"/>
          </w:tcPr>
          <w:p w14:paraId="5402F43A" w14:textId="77777777" w:rsidR="00915C4E" w:rsidRDefault="00915C4E" w:rsidP="00EC2D3E">
            <w:pPr>
              <w:ind w:left="742"/>
              <w:rPr>
                <w:sz w:val="28"/>
                <w:szCs w:val="28"/>
              </w:rPr>
            </w:pPr>
            <w:r>
              <w:rPr>
                <w:sz w:val="28"/>
                <w:szCs w:val="28"/>
              </w:rPr>
              <w:t>УТВЕРЖДАЮ</w:t>
            </w:r>
          </w:p>
          <w:p w14:paraId="106036C8" w14:textId="77777777" w:rsidR="00915C4E" w:rsidRPr="00D834FA" w:rsidRDefault="00915C4E" w:rsidP="00EC2D3E">
            <w:pPr>
              <w:ind w:left="742"/>
              <w:rPr>
                <w:sz w:val="28"/>
                <w:szCs w:val="28"/>
              </w:rPr>
            </w:pPr>
            <w:r w:rsidRPr="00D834FA">
              <w:rPr>
                <w:sz w:val="28"/>
                <w:szCs w:val="28"/>
              </w:rPr>
              <w:t xml:space="preserve">Проректор по учебной и методической работе </w:t>
            </w:r>
          </w:p>
          <w:p w14:paraId="562244BC" w14:textId="77777777" w:rsidR="00915C4E" w:rsidRPr="00D834FA" w:rsidRDefault="00915C4E" w:rsidP="00EC2D3E">
            <w:pPr>
              <w:ind w:left="742"/>
              <w:rPr>
                <w:sz w:val="28"/>
                <w:szCs w:val="28"/>
              </w:rPr>
            </w:pPr>
          </w:p>
          <w:p w14:paraId="7BB3D555" w14:textId="77777777" w:rsidR="00915C4E" w:rsidRDefault="00915C4E" w:rsidP="00EC2D3E">
            <w:pPr>
              <w:ind w:left="742"/>
              <w:rPr>
                <w:sz w:val="28"/>
                <w:szCs w:val="28"/>
              </w:rPr>
            </w:pPr>
            <w:r>
              <w:rPr>
                <w:sz w:val="28"/>
                <w:szCs w:val="28"/>
              </w:rPr>
              <w:t>______________</w:t>
            </w:r>
            <w:r w:rsidRPr="00D834FA">
              <w:rPr>
                <w:sz w:val="28"/>
                <w:szCs w:val="28"/>
              </w:rPr>
              <w:t>Е.А.</w:t>
            </w:r>
            <w:r>
              <w:rPr>
                <w:sz w:val="28"/>
                <w:szCs w:val="28"/>
              </w:rPr>
              <w:t xml:space="preserve"> </w:t>
            </w:r>
            <w:r w:rsidRPr="00D834FA">
              <w:rPr>
                <w:sz w:val="28"/>
                <w:szCs w:val="28"/>
              </w:rPr>
              <w:t>Каменева</w:t>
            </w:r>
          </w:p>
          <w:p w14:paraId="3D0C1371" w14:textId="57356243" w:rsidR="00915C4E" w:rsidRDefault="001E1AA7" w:rsidP="00050810">
            <w:pPr>
              <w:rPr>
                <w:sz w:val="28"/>
                <w:szCs w:val="28"/>
              </w:rPr>
            </w:pPr>
            <w:r>
              <w:rPr>
                <w:sz w:val="28"/>
                <w:szCs w:val="28"/>
              </w:rPr>
              <w:t xml:space="preserve">          </w:t>
            </w:r>
            <w:r w:rsidR="004D5F7D">
              <w:rPr>
                <w:sz w:val="28"/>
                <w:szCs w:val="28"/>
              </w:rPr>
              <w:t>23 апреля</w:t>
            </w:r>
            <w:r w:rsidR="00915C4E">
              <w:rPr>
                <w:sz w:val="28"/>
                <w:szCs w:val="28"/>
              </w:rPr>
              <w:t xml:space="preserve"> </w:t>
            </w:r>
            <w:bookmarkStart w:id="0" w:name="_GoBack"/>
            <w:bookmarkEnd w:id="0"/>
            <w:r w:rsidR="00915C4E">
              <w:rPr>
                <w:sz w:val="28"/>
                <w:szCs w:val="28"/>
              </w:rPr>
              <w:t>20</w:t>
            </w:r>
            <w:r>
              <w:rPr>
                <w:sz w:val="28"/>
                <w:szCs w:val="28"/>
              </w:rPr>
              <w:t>24</w:t>
            </w:r>
            <w:r w:rsidR="00915C4E">
              <w:rPr>
                <w:sz w:val="28"/>
                <w:szCs w:val="28"/>
              </w:rPr>
              <w:t xml:space="preserve"> г.</w:t>
            </w:r>
          </w:p>
          <w:p w14:paraId="1352AFBE" w14:textId="77777777" w:rsidR="00915C4E" w:rsidRDefault="00915C4E" w:rsidP="00EC2D3E">
            <w:pPr>
              <w:ind w:left="742"/>
              <w:rPr>
                <w:sz w:val="28"/>
                <w:szCs w:val="28"/>
              </w:rPr>
            </w:pPr>
          </w:p>
        </w:tc>
      </w:tr>
      <w:tr w:rsidR="00915C4E" w14:paraId="591CD526" w14:textId="77777777" w:rsidTr="00EC2D3E">
        <w:tc>
          <w:tcPr>
            <w:tcW w:w="4672" w:type="dxa"/>
          </w:tcPr>
          <w:p w14:paraId="6CD8F519" w14:textId="77777777" w:rsidR="00915C4E" w:rsidRPr="00D834FA" w:rsidRDefault="00915C4E" w:rsidP="00EC2D3E">
            <w:pPr>
              <w:jc w:val="both"/>
              <w:rPr>
                <w:sz w:val="28"/>
                <w:szCs w:val="28"/>
              </w:rPr>
            </w:pPr>
          </w:p>
        </w:tc>
        <w:tc>
          <w:tcPr>
            <w:tcW w:w="4673" w:type="dxa"/>
            <w:vMerge/>
          </w:tcPr>
          <w:p w14:paraId="5A3FB558" w14:textId="77777777" w:rsidR="00915C4E" w:rsidRPr="00C1535D" w:rsidRDefault="00915C4E" w:rsidP="00EC2D3E">
            <w:pPr>
              <w:rPr>
                <w:strike/>
                <w:sz w:val="28"/>
                <w:szCs w:val="28"/>
                <w:highlight w:val="yellow"/>
              </w:rPr>
            </w:pPr>
          </w:p>
        </w:tc>
      </w:tr>
      <w:tr w:rsidR="00915C4E" w14:paraId="35EF25A0" w14:textId="77777777" w:rsidTr="00EC2D3E">
        <w:tc>
          <w:tcPr>
            <w:tcW w:w="4672" w:type="dxa"/>
          </w:tcPr>
          <w:p w14:paraId="4229E706" w14:textId="77777777" w:rsidR="00915C4E" w:rsidRPr="00D834FA" w:rsidRDefault="00915C4E" w:rsidP="00EC2D3E">
            <w:pPr>
              <w:jc w:val="both"/>
              <w:rPr>
                <w:sz w:val="28"/>
                <w:szCs w:val="28"/>
              </w:rPr>
            </w:pPr>
          </w:p>
        </w:tc>
        <w:tc>
          <w:tcPr>
            <w:tcW w:w="4673" w:type="dxa"/>
          </w:tcPr>
          <w:p w14:paraId="5C90B150" w14:textId="77777777" w:rsidR="00915C4E" w:rsidRPr="00C1535D" w:rsidRDefault="00915C4E" w:rsidP="00EC2D3E">
            <w:pPr>
              <w:jc w:val="center"/>
              <w:rPr>
                <w:strike/>
                <w:sz w:val="28"/>
                <w:szCs w:val="28"/>
                <w:highlight w:val="yellow"/>
              </w:rPr>
            </w:pPr>
          </w:p>
        </w:tc>
      </w:tr>
      <w:tr w:rsidR="00915C4E" w14:paraId="6F259BC6" w14:textId="77777777" w:rsidTr="00EC2D3E">
        <w:tc>
          <w:tcPr>
            <w:tcW w:w="4672" w:type="dxa"/>
          </w:tcPr>
          <w:p w14:paraId="3283439E" w14:textId="77777777" w:rsidR="00915C4E" w:rsidRPr="00D834FA" w:rsidRDefault="00915C4E" w:rsidP="00EC2D3E">
            <w:pPr>
              <w:jc w:val="both"/>
              <w:rPr>
                <w:sz w:val="28"/>
                <w:szCs w:val="28"/>
              </w:rPr>
            </w:pPr>
          </w:p>
        </w:tc>
        <w:tc>
          <w:tcPr>
            <w:tcW w:w="4673" w:type="dxa"/>
          </w:tcPr>
          <w:p w14:paraId="70C5CBBA" w14:textId="77777777" w:rsidR="00915C4E" w:rsidRDefault="00915C4E" w:rsidP="00EC2D3E">
            <w:pPr>
              <w:rPr>
                <w:sz w:val="28"/>
                <w:szCs w:val="28"/>
              </w:rPr>
            </w:pPr>
          </w:p>
        </w:tc>
      </w:tr>
    </w:tbl>
    <w:p w14:paraId="10D5E8DA" w14:textId="77777777" w:rsidR="00915C4E" w:rsidRDefault="00915C4E" w:rsidP="00915C4E">
      <w:pPr>
        <w:pStyle w:val="a4"/>
        <w:widowControl w:val="0"/>
        <w:spacing w:after="0"/>
        <w:jc w:val="center"/>
        <w:rPr>
          <w:b/>
          <w:sz w:val="32"/>
          <w:szCs w:val="28"/>
        </w:rPr>
      </w:pPr>
    </w:p>
    <w:p w14:paraId="7952B8A7" w14:textId="12FA9EA7" w:rsidR="00915C4E" w:rsidRPr="00CE670C" w:rsidRDefault="00915C4E" w:rsidP="00915C4E">
      <w:pPr>
        <w:pStyle w:val="a4"/>
        <w:widowControl w:val="0"/>
        <w:spacing w:after="0"/>
        <w:jc w:val="center"/>
        <w:rPr>
          <w:b/>
          <w:sz w:val="32"/>
          <w:szCs w:val="28"/>
        </w:rPr>
      </w:pPr>
      <w:r>
        <w:rPr>
          <w:b/>
          <w:sz w:val="32"/>
          <w:szCs w:val="28"/>
        </w:rPr>
        <w:t>М.</w:t>
      </w:r>
      <w:r w:rsidR="00050810">
        <w:rPr>
          <w:b/>
          <w:sz w:val="32"/>
          <w:szCs w:val="28"/>
        </w:rPr>
        <w:t>А.</w:t>
      </w:r>
      <w:r w:rsidR="001E1AA7">
        <w:rPr>
          <w:b/>
          <w:sz w:val="32"/>
          <w:szCs w:val="28"/>
        </w:rPr>
        <w:t xml:space="preserve"> </w:t>
      </w:r>
      <w:r w:rsidR="00050810">
        <w:rPr>
          <w:b/>
          <w:sz w:val="32"/>
          <w:szCs w:val="28"/>
        </w:rPr>
        <w:t>Вахрушина</w:t>
      </w:r>
    </w:p>
    <w:p w14:paraId="7582C71D" w14:textId="77777777" w:rsidR="00915C4E" w:rsidRPr="00CE670C" w:rsidRDefault="00915C4E" w:rsidP="00915C4E">
      <w:pPr>
        <w:pStyle w:val="a4"/>
        <w:widowControl w:val="0"/>
        <w:spacing w:after="0"/>
        <w:jc w:val="center"/>
        <w:rPr>
          <w:b/>
          <w:caps/>
          <w:sz w:val="36"/>
          <w:szCs w:val="36"/>
        </w:rPr>
      </w:pPr>
    </w:p>
    <w:p w14:paraId="351DABD5" w14:textId="77777777" w:rsidR="00915C4E" w:rsidRPr="00F218EC" w:rsidRDefault="00915C4E" w:rsidP="00915C4E">
      <w:pPr>
        <w:pStyle w:val="a4"/>
        <w:widowControl w:val="0"/>
        <w:spacing w:after="0"/>
        <w:jc w:val="center"/>
        <w:rPr>
          <w:b/>
          <w:sz w:val="32"/>
          <w:szCs w:val="28"/>
        </w:rPr>
      </w:pPr>
      <w:r w:rsidRPr="00F218EC">
        <w:rPr>
          <w:b/>
          <w:sz w:val="32"/>
          <w:szCs w:val="28"/>
        </w:rPr>
        <w:t xml:space="preserve">Программа </w:t>
      </w:r>
      <w:r>
        <w:rPr>
          <w:b/>
          <w:sz w:val="32"/>
          <w:szCs w:val="28"/>
        </w:rPr>
        <w:t>учебной</w:t>
      </w:r>
      <w:r w:rsidRPr="00F218EC">
        <w:rPr>
          <w:b/>
          <w:sz w:val="32"/>
          <w:szCs w:val="28"/>
        </w:rPr>
        <w:t xml:space="preserve"> практики</w:t>
      </w:r>
    </w:p>
    <w:p w14:paraId="4E55CD70" w14:textId="77777777" w:rsidR="00915C4E" w:rsidRPr="00F218EC" w:rsidRDefault="00915C4E" w:rsidP="00915C4E">
      <w:pPr>
        <w:pStyle w:val="a4"/>
        <w:widowControl w:val="0"/>
        <w:spacing w:after="0"/>
        <w:jc w:val="center"/>
        <w:rPr>
          <w:sz w:val="28"/>
          <w:szCs w:val="28"/>
        </w:rPr>
      </w:pPr>
      <w:r w:rsidRPr="00F218EC">
        <w:rPr>
          <w:sz w:val="28"/>
          <w:szCs w:val="28"/>
        </w:rPr>
        <w:t>для студентов, обучающихся по направлению подготовки</w:t>
      </w:r>
    </w:p>
    <w:p w14:paraId="4CB73155" w14:textId="4E21EFB3" w:rsidR="00915C4E" w:rsidRPr="00F218EC" w:rsidRDefault="00915C4E" w:rsidP="00915C4E">
      <w:pPr>
        <w:pStyle w:val="a4"/>
        <w:widowControl w:val="0"/>
        <w:spacing w:after="0"/>
        <w:jc w:val="center"/>
        <w:rPr>
          <w:sz w:val="28"/>
          <w:szCs w:val="28"/>
        </w:rPr>
      </w:pPr>
      <w:r w:rsidRPr="00F218EC">
        <w:rPr>
          <w:rFonts w:eastAsia="Calibri"/>
          <w:sz w:val="28"/>
          <w:szCs w:val="28"/>
        </w:rPr>
        <w:t>38.04.01 Экономика</w:t>
      </w:r>
    </w:p>
    <w:p w14:paraId="2AEC5615" w14:textId="77777777" w:rsidR="00915C4E" w:rsidRPr="00F218EC" w:rsidRDefault="00915C4E" w:rsidP="00915C4E">
      <w:pPr>
        <w:pStyle w:val="a4"/>
        <w:widowControl w:val="0"/>
        <w:spacing w:after="0"/>
        <w:jc w:val="center"/>
        <w:rPr>
          <w:sz w:val="28"/>
          <w:szCs w:val="28"/>
        </w:rPr>
      </w:pPr>
      <w:r w:rsidRPr="00F218EC">
        <w:rPr>
          <w:sz w:val="28"/>
          <w:szCs w:val="28"/>
        </w:rPr>
        <w:t xml:space="preserve">направленность программы магистратуры </w:t>
      </w:r>
    </w:p>
    <w:p w14:paraId="47AF330E" w14:textId="4DA35341" w:rsidR="00915C4E" w:rsidRPr="00F218EC" w:rsidRDefault="00915C4E" w:rsidP="00915C4E">
      <w:pPr>
        <w:pStyle w:val="a4"/>
        <w:widowControl w:val="0"/>
        <w:spacing w:after="0"/>
        <w:jc w:val="center"/>
        <w:rPr>
          <w:sz w:val="28"/>
          <w:szCs w:val="28"/>
        </w:rPr>
      </w:pPr>
      <w:r w:rsidRPr="00F218EC">
        <w:rPr>
          <w:sz w:val="28"/>
          <w:szCs w:val="28"/>
        </w:rPr>
        <w:t>«</w:t>
      </w:r>
      <w:r w:rsidR="00050810">
        <w:rPr>
          <w:sz w:val="28"/>
          <w:szCs w:val="28"/>
        </w:rPr>
        <w:t>Управленческий учет в бизнесе</w:t>
      </w:r>
      <w:r w:rsidRPr="00F218EC">
        <w:rPr>
          <w:sz w:val="28"/>
          <w:szCs w:val="28"/>
        </w:rPr>
        <w:t>»</w:t>
      </w:r>
    </w:p>
    <w:p w14:paraId="2746683E" w14:textId="77777777" w:rsidR="00915C4E" w:rsidRPr="00CE670C" w:rsidRDefault="00915C4E" w:rsidP="00915C4E">
      <w:pPr>
        <w:pStyle w:val="a4"/>
        <w:widowControl w:val="0"/>
        <w:spacing w:after="0"/>
        <w:jc w:val="center"/>
        <w:rPr>
          <w:b/>
          <w:sz w:val="28"/>
          <w:szCs w:val="28"/>
        </w:rPr>
      </w:pPr>
    </w:p>
    <w:p w14:paraId="5319E94A" w14:textId="77777777" w:rsidR="00915C4E" w:rsidRDefault="00915C4E" w:rsidP="00915C4E">
      <w:pPr>
        <w:pStyle w:val="a4"/>
        <w:widowControl w:val="0"/>
        <w:spacing w:after="0"/>
      </w:pPr>
    </w:p>
    <w:p w14:paraId="76BF4D4D" w14:textId="77777777" w:rsidR="00F101A2" w:rsidRPr="00F101A2" w:rsidRDefault="00F101A2" w:rsidP="00F101A2">
      <w:pPr>
        <w:widowControl w:val="0"/>
        <w:autoSpaceDE w:val="0"/>
        <w:autoSpaceDN w:val="0"/>
        <w:adjustRightInd w:val="0"/>
        <w:ind w:left="-426"/>
        <w:contextualSpacing/>
        <w:jc w:val="center"/>
        <w:rPr>
          <w:i/>
          <w:sz w:val="28"/>
          <w:szCs w:val="28"/>
        </w:rPr>
      </w:pPr>
      <w:r w:rsidRPr="00F101A2">
        <w:rPr>
          <w:i/>
          <w:sz w:val="28"/>
          <w:szCs w:val="28"/>
        </w:rPr>
        <w:t>Рекомендовано Ученым советом Факультета налогов, аудита и бизнес-анализа</w:t>
      </w:r>
    </w:p>
    <w:p w14:paraId="24058B32" w14:textId="77777777" w:rsidR="00F101A2" w:rsidRPr="00F101A2" w:rsidRDefault="00F101A2" w:rsidP="00F101A2">
      <w:pPr>
        <w:widowControl w:val="0"/>
        <w:autoSpaceDE w:val="0"/>
        <w:autoSpaceDN w:val="0"/>
        <w:adjustRightInd w:val="0"/>
        <w:jc w:val="center"/>
        <w:rPr>
          <w:i/>
          <w:sz w:val="28"/>
          <w:szCs w:val="28"/>
        </w:rPr>
      </w:pPr>
      <w:r w:rsidRPr="00F101A2">
        <w:rPr>
          <w:i/>
          <w:sz w:val="28"/>
          <w:szCs w:val="28"/>
        </w:rPr>
        <w:t>(протокол № 40 от 16 апреля 2024 г.)</w:t>
      </w:r>
    </w:p>
    <w:p w14:paraId="03B9B956" w14:textId="77777777" w:rsidR="00F101A2" w:rsidRPr="00F101A2" w:rsidRDefault="00F101A2" w:rsidP="00F101A2">
      <w:pPr>
        <w:widowControl w:val="0"/>
        <w:autoSpaceDE w:val="0"/>
        <w:autoSpaceDN w:val="0"/>
        <w:adjustRightInd w:val="0"/>
        <w:jc w:val="center"/>
        <w:rPr>
          <w:i/>
          <w:sz w:val="28"/>
          <w:szCs w:val="28"/>
        </w:rPr>
      </w:pPr>
    </w:p>
    <w:p w14:paraId="0707C641" w14:textId="77777777" w:rsidR="00F101A2" w:rsidRPr="00F101A2" w:rsidRDefault="00F101A2" w:rsidP="00F101A2">
      <w:pPr>
        <w:widowControl w:val="0"/>
        <w:autoSpaceDE w:val="0"/>
        <w:autoSpaceDN w:val="0"/>
        <w:adjustRightInd w:val="0"/>
        <w:jc w:val="center"/>
        <w:rPr>
          <w:i/>
          <w:sz w:val="28"/>
          <w:szCs w:val="28"/>
        </w:rPr>
      </w:pPr>
      <w:r w:rsidRPr="00F101A2">
        <w:rPr>
          <w:i/>
          <w:sz w:val="28"/>
          <w:szCs w:val="28"/>
        </w:rPr>
        <w:t>Одобрено заседанием Кафедры бизнес-аналитики, Факультета налогов, аудита и бизнес-анализа</w:t>
      </w:r>
    </w:p>
    <w:p w14:paraId="504D4CF5" w14:textId="77777777" w:rsidR="00F101A2" w:rsidRPr="00F101A2" w:rsidRDefault="00F101A2" w:rsidP="00F101A2">
      <w:pPr>
        <w:widowControl w:val="0"/>
        <w:autoSpaceDE w:val="0"/>
        <w:autoSpaceDN w:val="0"/>
        <w:adjustRightInd w:val="0"/>
        <w:jc w:val="center"/>
        <w:rPr>
          <w:i/>
          <w:sz w:val="28"/>
          <w:szCs w:val="28"/>
        </w:rPr>
      </w:pPr>
      <w:r w:rsidRPr="00F101A2">
        <w:rPr>
          <w:i/>
          <w:sz w:val="28"/>
          <w:szCs w:val="28"/>
        </w:rPr>
        <w:t>(протокол № 09 от 26 марта 2024 г.)</w:t>
      </w:r>
    </w:p>
    <w:p w14:paraId="38FE9231" w14:textId="77777777" w:rsidR="00915C4E" w:rsidRDefault="00915C4E" w:rsidP="00915C4E">
      <w:pPr>
        <w:widowControl w:val="0"/>
        <w:jc w:val="center"/>
        <w:rPr>
          <w:i/>
          <w:sz w:val="28"/>
          <w:szCs w:val="28"/>
        </w:rPr>
      </w:pPr>
    </w:p>
    <w:p w14:paraId="193B2C33" w14:textId="77777777" w:rsidR="00915C4E" w:rsidRDefault="00915C4E" w:rsidP="00915C4E">
      <w:pPr>
        <w:widowControl w:val="0"/>
        <w:jc w:val="center"/>
        <w:rPr>
          <w:i/>
          <w:sz w:val="28"/>
          <w:szCs w:val="28"/>
        </w:rPr>
      </w:pPr>
    </w:p>
    <w:p w14:paraId="17B8085F" w14:textId="77777777" w:rsidR="00220B0A" w:rsidRDefault="00915C4E" w:rsidP="00915C4E">
      <w:pPr>
        <w:widowControl w:val="0"/>
        <w:jc w:val="center"/>
        <w:rPr>
          <w:i/>
          <w:sz w:val="28"/>
          <w:szCs w:val="28"/>
        </w:rPr>
      </w:pPr>
      <w:r w:rsidRPr="00D75CFC">
        <w:rPr>
          <w:i/>
          <w:sz w:val="28"/>
          <w:szCs w:val="28"/>
        </w:rPr>
        <w:t xml:space="preserve"> </w:t>
      </w:r>
    </w:p>
    <w:p w14:paraId="368CBF31" w14:textId="77777777" w:rsidR="00220B0A" w:rsidRDefault="00220B0A" w:rsidP="00915C4E">
      <w:pPr>
        <w:widowControl w:val="0"/>
        <w:jc w:val="center"/>
        <w:rPr>
          <w:i/>
          <w:sz w:val="28"/>
          <w:szCs w:val="28"/>
        </w:rPr>
      </w:pPr>
    </w:p>
    <w:p w14:paraId="2F296A8B" w14:textId="77777777" w:rsidR="00220B0A" w:rsidRDefault="00220B0A" w:rsidP="00915C4E">
      <w:pPr>
        <w:widowControl w:val="0"/>
        <w:jc w:val="center"/>
        <w:rPr>
          <w:i/>
          <w:sz w:val="28"/>
          <w:szCs w:val="28"/>
        </w:rPr>
      </w:pPr>
    </w:p>
    <w:p w14:paraId="274C20C7" w14:textId="77777777" w:rsidR="00220B0A" w:rsidRDefault="00220B0A" w:rsidP="00915C4E">
      <w:pPr>
        <w:widowControl w:val="0"/>
        <w:jc w:val="center"/>
        <w:rPr>
          <w:i/>
          <w:sz w:val="28"/>
          <w:szCs w:val="28"/>
        </w:rPr>
      </w:pPr>
    </w:p>
    <w:p w14:paraId="3463B098" w14:textId="77777777" w:rsidR="00220B0A" w:rsidRDefault="00220B0A" w:rsidP="00915C4E">
      <w:pPr>
        <w:widowControl w:val="0"/>
        <w:jc w:val="center"/>
        <w:rPr>
          <w:i/>
          <w:sz w:val="28"/>
          <w:szCs w:val="28"/>
        </w:rPr>
      </w:pPr>
    </w:p>
    <w:p w14:paraId="061896A3" w14:textId="77777777" w:rsidR="00220B0A" w:rsidRDefault="00220B0A" w:rsidP="00915C4E">
      <w:pPr>
        <w:widowControl w:val="0"/>
        <w:jc w:val="center"/>
        <w:rPr>
          <w:i/>
          <w:sz w:val="28"/>
          <w:szCs w:val="28"/>
        </w:rPr>
      </w:pPr>
    </w:p>
    <w:p w14:paraId="0E1B52E2" w14:textId="7F0536E9" w:rsidR="00915C4E" w:rsidRDefault="00915C4E" w:rsidP="00915C4E">
      <w:pPr>
        <w:widowControl w:val="0"/>
        <w:jc w:val="center"/>
        <w:rPr>
          <w:b/>
        </w:rPr>
      </w:pPr>
      <w:r w:rsidRPr="00CE670C">
        <w:rPr>
          <w:b/>
          <w:sz w:val="28"/>
          <w:szCs w:val="28"/>
        </w:rPr>
        <w:t>Москва 20</w:t>
      </w:r>
      <w:r>
        <w:rPr>
          <w:b/>
          <w:sz w:val="28"/>
          <w:szCs w:val="28"/>
        </w:rPr>
        <w:t>2</w:t>
      </w:r>
      <w:r w:rsidR="00050810">
        <w:rPr>
          <w:b/>
          <w:sz w:val="28"/>
          <w:szCs w:val="28"/>
        </w:rPr>
        <w:t>4</w:t>
      </w:r>
    </w:p>
    <w:p w14:paraId="49475DFA" w14:textId="77777777" w:rsidR="00F218EC" w:rsidRDefault="007E283C" w:rsidP="00C1535D">
      <w:pPr>
        <w:pStyle w:val="a4"/>
        <w:widowControl w:val="0"/>
        <w:spacing w:after="0"/>
        <w:rPr>
          <w:b/>
        </w:rPr>
      </w:pPr>
      <w:r w:rsidRPr="00CE670C">
        <w:rPr>
          <w:b/>
          <w:sz w:val="28"/>
          <w:szCs w:val="28"/>
        </w:rPr>
        <w:br w:type="page"/>
      </w:r>
    </w:p>
    <w:p w14:paraId="51ED0A4C" w14:textId="77777777" w:rsidR="00A32439" w:rsidRPr="00F218EC" w:rsidRDefault="00A32439" w:rsidP="007C146D">
      <w:pPr>
        <w:pStyle w:val="a4"/>
        <w:widowControl w:val="0"/>
        <w:spacing w:after="0"/>
        <w:jc w:val="right"/>
        <w:rPr>
          <w:b/>
        </w:rPr>
      </w:pPr>
    </w:p>
    <w:sdt>
      <w:sdtPr>
        <w:rPr>
          <w:rFonts w:ascii="Times New Roman" w:eastAsia="Times New Roman" w:hAnsi="Times New Roman" w:cs="Times New Roman"/>
          <w:color w:val="auto"/>
          <w:sz w:val="24"/>
          <w:szCs w:val="24"/>
        </w:rPr>
        <w:id w:val="1745758672"/>
        <w:docPartObj>
          <w:docPartGallery w:val="Table of Contents"/>
          <w:docPartUnique/>
        </w:docPartObj>
      </w:sdtPr>
      <w:sdtEndPr>
        <w:rPr>
          <w:b/>
          <w:bCs/>
        </w:rPr>
      </w:sdtEndPr>
      <w:sdtContent>
        <w:p w14:paraId="0DB0F495" w14:textId="77777777" w:rsidR="00C37FDF" w:rsidRPr="00C5132F" w:rsidRDefault="00C37FDF" w:rsidP="00C5132F">
          <w:pPr>
            <w:pStyle w:val="afc"/>
            <w:keepNext w:val="0"/>
            <w:keepLines w:val="0"/>
            <w:widowControl w:val="0"/>
            <w:tabs>
              <w:tab w:val="left" w:pos="142"/>
            </w:tabs>
            <w:spacing w:before="0" w:line="240" w:lineRule="auto"/>
            <w:rPr>
              <w:rFonts w:ascii="Times New Roman" w:hAnsi="Times New Roman" w:cs="Times New Roman"/>
              <w:color w:val="auto"/>
              <w:sz w:val="28"/>
              <w:szCs w:val="28"/>
            </w:rPr>
          </w:pPr>
          <w:r w:rsidRPr="00C5132F">
            <w:rPr>
              <w:rFonts w:ascii="Times New Roman" w:hAnsi="Times New Roman" w:cs="Times New Roman"/>
              <w:color w:val="auto"/>
              <w:sz w:val="28"/>
              <w:szCs w:val="28"/>
            </w:rPr>
            <w:t>Оглавление</w:t>
          </w:r>
        </w:p>
        <w:p w14:paraId="58A3ABFA" w14:textId="77777777" w:rsidR="007F6B8B" w:rsidRPr="007F6B8B" w:rsidRDefault="00C37FDF" w:rsidP="007F6B8B">
          <w:pPr>
            <w:pStyle w:val="12"/>
            <w:tabs>
              <w:tab w:val="left" w:pos="480"/>
              <w:tab w:val="right" w:leader="dot" w:pos="10195"/>
            </w:tabs>
            <w:rPr>
              <w:rFonts w:asciiTheme="minorHAnsi" w:eastAsiaTheme="minorEastAsia" w:hAnsiTheme="minorHAnsi" w:cstheme="minorBidi"/>
              <w:noProof/>
              <w:szCs w:val="22"/>
            </w:rPr>
          </w:pPr>
          <w:r w:rsidRPr="005B0EFD">
            <w:rPr>
              <w:sz w:val="28"/>
              <w:szCs w:val="28"/>
            </w:rPr>
            <w:fldChar w:fldCharType="begin"/>
          </w:r>
          <w:r w:rsidRPr="005B0EFD">
            <w:rPr>
              <w:sz w:val="28"/>
              <w:szCs w:val="28"/>
            </w:rPr>
            <w:instrText xml:space="preserve"> TOC \o "1-3" \h \z \u </w:instrText>
          </w:r>
          <w:r w:rsidRPr="005B0EFD">
            <w:rPr>
              <w:sz w:val="28"/>
              <w:szCs w:val="28"/>
            </w:rPr>
            <w:fldChar w:fldCharType="separate"/>
          </w:r>
          <w:hyperlink w:anchor="_Toc129246154" w:history="1">
            <w:r w:rsidR="007F6B8B" w:rsidRPr="007F6B8B">
              <w:rPr>
                <w:rStyle w:val="af1"/>
                <w:noProof/>
                <w:sz w:val="28"/>
              </w:rPr>
              <w:t>1</w:t>
            </w:r>
            <w:r w:rsidR="007F6B8B" w:rsidRPr="007F6B8B">
              <w:rPr>
                <w:rFonts w:asciiTheme="minorHAnsi" w:eastAsiaTheme="minorEastAsia" w:hAnsiTheme="minorHAnsi" w:cstheme="minorBidi"/>
                <w:noProof/>
                <w:szCs w:val="22"/>
              </w:rPr>
              <w:tab/>
            </w:r>
            <w:r w:rsidR="007F6B8B" w:rsidRPr="007F6B8B">
              <w:rPr>
                <w:rStyle w:val="af1"/>
                <w:noProof/>
                <w:sz w:val="28"/>
              </w:rPr>
              <w:t>Наименование вида и типов практики, способа и формы (форм) ее проведения</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_Toc129246154 \h </w:instrText>
            </w:r>
            <w:r w:rsidR="007F6B8B" w:rsidRPr="007F6B8B">
              <w:rPr>
                <w:noProof/>
                <w:webHidden/>
                <w:sz w:val="28"/>
              </w:rPr>
            </w:r>
            <w:r w:rsidR="007F6B8B" w:rsidRPr="007F6B8B">
              <w:rPr>
                <w:noProof/>
                <w:webHidden/>
                <w:sz w:val="28"/>
              </w:rPr>
              <w:fldChar w:fldCharType="separate"/>
            </w:r>
            <w:r w:rsidR="0007608C">
              <w:rPr>
                <w:noProof/>
                <w:webHidden/>
                <w:sz w:val="28"/>
              </w:rPr>
              <w:t>3</w:t>
            </w:r>
            <w:r w:rsidR="007F6B8B" w:rsidRPr="007F6B8B">
              <w:rPr>
                <w:noProof/>
                <w:webHidden/>
                <w:sz w:val="28"/>
              </w:rPr>
              <w:fldChar w:fldCharType="end"/>
            </w:r>
          </w:hyperlink>
        </w:p>
        <w:p w14:paraId="1A098A56" w14:textId="77777777" w:rsidR="007F6B8B" w:rsidRPr="007F6B8B" w:rsidRDefault="005F69B0" w:rsidP="007F6B8B">
          <w:pPr>
            <w:pStyle w:val="12"/>
            <w:tabs>
              <w:tab w:val="left" w:pos="480"/>
              <w:tab w:val="right" w:leader="dot" w:pos="10195"/>
            </w:tabs>
            <w:rPr>
              <w:rFonts w:asciiTheme="minorHAnsi" w:eastAsiaTheme="minorEastAsia" w:hAnsiTheme="minorHAnsi" w:cstheme="minorBidi"/>
              <w:noProof/>
              <w:szCs w:val="22"/>
            </w:rPr>
          </w:pPr>
          <w:hyperlink w:anchor="_Toc129246155" w:history="1">
            <w:r w:rsidR="007F6B8B" w:rsidRPr="007F6B8B">
              <w:rPr>
                <w:rStyle w:val="af1"/>
                <w:noProof/>
                <w:sz w:val="28"/>
              </w:rPr>
              <w:t>2</w:t>
            </w:r>
            <w:r w:rsidR="007F6B8B" w:rsidRPr="007F6B8B">
              <w:rPr>
                <w:rFonts w:asciiTheme="minorHAnsi" w:eastAsiaTheme="minorEastAsia" w:hAnsiTheme="minorHAnsi" w:cstheme="minorBidi"/>
                <w:noProof/>
                <w:szCs w:val="22"/>
              </w:rPr>
              <w:tab/>
            </w:r>
            <w:r w:rsidR="007F6B8B" w:rsidRPr="007F6B8B">
              <w:rPr>
                <w:rStyle w:val="af1"/>
                <w:noProof/>
                <w:sz w:val="28"/>
              </w:rPr>
              <w:t>Цели и задачи практики</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_Toc129246155 \h </w:instrText>
            </w:r>
            <w:r w:rsidR="007F6B8B" w:rsidRPr="007F6B8B">
              <w:rPr>
                <w:noProof/>
                <w:webHidden/>
                <w:sz w:val="28"/>
              </w:rPr>
            </w:r>
            <w:r w:rsidR="007F6B8B" w:rsidRPr="007F6B8B">
              <w:rPr>
                <w:noProof/>
                <w:webHidden/>
                <w:sz w:val="28"/>
              </w:rPr>
              <w:fldChar w:fldCharType="separate"/>
            </w:r>
            <w:r w:rsidR="0007608C">
              <w:rPr>
                <w:noProof/>
                <w:webHidden/>
                <w:sz w:val="28"/>
              </w:rPr>
              <w:t>3</w:t>
            </w:r>
            <w:r w:rsidR="007F6B8B" w:rsidRPr="007F6B8B">
              <w:rPr>
                <w:noProof/>
                <w:webHidden/>
                <w:sz w:val="28"/>
              </w:rPr>
              <w:fldChar w:fldCharType="end"/>
            </w:r>
          </w:hyperlink>
        </w:p>
        <w:p w14:paraId="7B0CCA06" w14:textId="77777777" w:rsidR="007F6B8B" w:rsidRPr="007F6B8B" w:rsidRDefault="005F69B0" w:rsidP="007F6B8B">
          <w:pPr>
            <w:pStyle w:val="12"/>
            <w:tabs>
              <w:tab w:val="right" w:leader="dot" w:pos="10195"/>
            </w:tabs>
            <w:rPr>
              <w:rFonts w:asciiTheme="minorHAnsi" w:eastAsiaTheme="minorEastAsia" w:hAnsiTheme="minorHAnsi" w:cstheme="minorBidi"/>
              <w:noProof/>
              <w:szCs w:val="22"/>
            </w:rPr>
          </w:pPr>
          <w:hyperlink w:anchor="_Toc129246156" w:history="1">
            <w:r w:rsidR="007F6B8B" w:rsidRPr="007F6B8B">
              <w:rPr>
                <w:rStyle w:val="af1"/>
                <w:noProof/>
                <w:sz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_Toc129246156 \h </w:instrText>
            </w:r>
            <w:r w:rsidR="007F6B8B" w:rsidRPr="007F6B8B">
              <w:rPr>
                <w:noProof/>
                <w:webHidden/>
                <w:sz w:val="28"/>
              </w:rPr>
            </w:r>
            <w:r w:rsidR="007F6B8B" w:rsidRPr="007F6B8B">
              <w:rPr>
                <w:noProof/>
                <w:webHidden/>
                <w:sz w:val="28"/>
              </w:rPr>
              <w:fldChar w:fldCharType="separate"/>
            </w:r>
            <w:r w:rsidR="0007608C">
              <w:rPr>
                <w:noProof/>
                <w:webHidden/>
                <w:sz w:val="28"/>
              </w:rPr>
              <w:t>4</w:t>
            </w:r>
            <w:r w:rsidR="007F6B8B" w:rsidRPr="007F6B8B">
              <w:rPr>
                <w:noProof/>
                <w:webHidden/>
                <w:sz w:val="28"/>
              </w:rPr>
              <w:fldChar w:fldCharType="end"/>
            </w:r>
          </w:hyperlink>
        </w:p>
        <w:p w14:paraId="34AF3EA4" w14:textId="422D4AB8" w:rsidR="007F6B8B" w:rsidRPr="007F6B8B" w:rsidRDefault="005F69B0" w:rsidP="007F6B8B">
          <w:pPr>
            <w:pStyle w:val="12"/>
            <w:tabs>
              <w:tab w:val="right" w:leader="dot" w:pos="10195"/>
            </w:tabs>
            <w:rPr>
              <w:rFonts w:asciiTheme="minorHAnsi" w:eastAsiaTheme="minorEastAsia" w:hAnsiTheme="minorHAnsi" w:cstheme="minorBidi"/>
              <w:noProof/>
              <w:szCs w:val="22"/>
            </w:rPr>
          </w:pPr>
          <w:hyperlink w:anchor="_Toc129246157" w:history="1">
            <w:r w:rsidR="007F6B8B" w:rsidRPr="007F6B8B">
              <w:rPr>
                <w:rStyle w:val="af1"/>
                <w:bCs/>
                <w:noProof/>
                <w:sz w:val="28"/>
              </w:rPr>
              <w:t>4 Место практики в структуре образовательной программы</w:t>
            </w:r>
            <w:r w:rsidR="007F6B8B" w:rsidRPr="007F6B8B">
              <w:rPr>
                <w:noProof/>
                <w:webHidden/>
                <w:sz w:val="28"/>
              </w:rPr>
              <w:tab/>
            </w:r>
          </w:hyperlink>
          <w:r w:rsidR="004E5482">
            <w:rPr>
              <w:noProof/>
              <w:sz w:val="28"/>
            </w:rPr>
            <w:t>7</w:t>
          </w:r>
        </w:p>
        <w:p w14:paraId="4202FA29" w14:textId="77777777" w:rsidR="007F6B8B" w:rsidRPr="007F6B8B" w:rsidRDefault="005F69B0" w:rsidP="007F6B8B">
          <w:pPr>
            <w:pStyle w:val="12"/>
            <w:tabs>
              <w:tab w:val="right" w:leader="dot" w:pos="10195"/>
            </w:tabs>
            <w:rPr>
              <w:rFonts w:asciiTheme="minorHAnsi" w:eastAsiaTheme="minorEastAsia" w:hAnsiTheme="minorHAnsi" w:cstheme="minorBidi"/>
              <w:noProof/>
              <w:szCs w:val="22"/>
            </w:rPr>
          </w:pPr>
          <w:hyperlink w:anchor="_Toc129246158" w:history="1">
            <w:r w:rsidR="007F6B8B" w:rsidRPr="007F6B8B">
              <w:rPr>
                <w:rStyle w:val="af1"/>
                <w:bCs/>
                <w:noProof/>
                <w:sz w:val="28"/>
              </w:rPr>
              <w:t>5 Объем практики в зачетных единицах и ее продолжительность в неделях либо в академических часах</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_Toc129246158 \h </w:instrText>
            </w:r>
            <w:r w:rsidR="007F6B8B" w:rsidRPr="007F6B8B">
              <w:rPr>
                <w:noProof/>
                <w:webHidden/>
                <w:sz w:val="28"/>
              </w:rPr>
            </w:r>
            <w:r w:rsidR="007F6B8B" w:rsidRPr="007F6B8B">
              <w:rPr>
                <w:noProof/>
                <w:webHidden/>
                <w:sz w:val="28"/>
              </w:rPr>
              <w:fldChar w:fldCharType="separate"/>
            </w:r>
            <w:r w:rsidR="0007608C">
              <w:rPr>
                <w:noProof/>
                <w:webHidden/>
                <w:sz w:val="28"/>
              </w:rPr>
              <w:t>7</w:t>
            </w:r>
            <w:r w:rsidR="007F6B8B" w:rsidRPr="007F6B8B">
              <w:rPr>
                <w:noProof/>
                <w:webHidden/>
                <w:sz w:val="28"/>
              </w:rPr>
              <w:fldChar w:fldCharType="end"/>
            </w:r>
          </w:hyperlink>
        </w:p>
        <w:p w14:paraId="0743D5E8" w14:textId="4522CC21" w:rsidR="007F6B8B" w:rsidRPr="007F6B8B" w:rsidRDefault="005F69B0" w:rsidP="007F6B8B">
          <w:pPr>
            <w:pStyle w:val="12"/>
            <w:tabs>
              <w:tab w:val="right" w:leader="dot" w:pos="10195"/>
            </w:tabs>
            <w:rPr>
              <w:rFonts w:asciiTheme="minorHAnsi" w:eastAsiaTheme="minorEastAsia" w:hAnsiTheme="minorHAnsi" w:cstheme="minorBidi"/>
              <w:noProof/>
              <w:szCs w:val="22"/>
            </w:rPr>
          </w:pPr>
          <w:hyperlink w:anchor="_Toc129246159" w:history="1">
            <w:r w:rsidR="007F6B8B" w:rsidRPr="007F6B8B">
              <w:rPr>
                <w:rStyle w:val="af1"/>
                <w:bCs/>
                <w:noProof/>
                <w:sz w:val="28"/>
              </w:rPr>
              <w:t>6 Содержание практики</w:t>
            </w:r>
            <w:r w:rsidR="007F6B8B" w:rsidRPr="007F6B8B">
              <w:rPr>
                <w:noProof/>
                <w:webHidden/>
                <w:sz w:val="28"/>
              </w:rPr>
              <w:tab/>
            </w:r>
          </w:hyperlink>
          <w:r w:rsidR="00D61A83">
            <w:rPr>
              <w:noProof/>
              <w:sz w:val="28"/>
            </w:rPr>
            <w:t>8</w:t>
          </w:r>
        </w:p>
        <w:p w14:paraId="5071E50B" w14:textId="77777777" w:rsidR="007F6B8B" w:rsidRPr="007F6B8B" w:rsidRDefault="005F69B0" w:rsidP="007F6B8B">
          <w:pPr>
            <w:pStyle w:val="12"/>
            <w:tabs>
              <w:tab w:val="right" w:leader="dot" w:pos="10195"/>
            </w:tabs>
            <w:rPr>
              <w:rFonts w:asciiTheme="minorHAnsi" w:eastAsiaTheme="minorEastAsia" w:hAnsiTheme="minorHAnsi" w:cstheme="minorBidi"/>
              <w:noProof/>
              <w:szCs w:val="22"/>
            </w:rPr>
          </w:pPr>
          <w:hyperlink w:anchor="_Toc129246160" w:history="1">
            <w:r w:rsidR="007F6B8B" w:rsidRPr="007F6B8B">
              <w:rPr>
                <w:rStyle w:val="af1"/>
                <w:bCs/>
                <w:noProof/>
                <w:sz w:val="28"/>
              </w:rPr>
              <w:t>7 Формы отчетности по практике</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_Toc129246160 \h </w:instrText>
            </w:r>
            <w:r w:rsidR="007F6B8B" w:rsidRPr="007F6B8B">
              <w:rPr>
                <w:noProof/>
                <w:webHidden/>
                <w:sz w:val="28"/>
              </w:rPr>
            </w:r>
            <w:r w:rsidR="007F6B8B" w:rsidRPr="007F6B8B">
              <w:rPr>
                <w:noProof/>
                <w:webHidden/>
                <w:sz w:val="28"/>
              </w:rPr>
              <w:fldChar w:fldCharType="separate"/>
            </w:r>
            <w:r w:rsidR="0007608C">
              <w:rPr>
                <w:noProof/>
                <w:webHidden/>
                <w:sz w:val="28"/>
              </w:rPr>
              <w:t>9</w:t>
            </w:r>
            <w:r w:rsidR="007F6B8B" w:rsidRPr="007F6B8B">
              <w:rPr>
                <w:noProof/>
                <w:webHidden/>
                <w:sz w:val="28"/>
              </w:rPr>
              <w:fldChar w:fldCharType="end"/>
            </w:r>
          </w:hyperlink>
        </w:p>
        <w:p w14:paraId="3C6CC6F1" w14:textId="77777777" w:rsidR="007F6B8B" w:rsidRPr="007F6B8B" w:rsidRDefault="005F69B0" w:rsidP="007F6B8B">
          <w:pPr>
            <w:pStyle w:val="12"/>
            <w:tabs>
              <w:tab w:val="right" w:leader="dot" w:pos="10195"/>
            </w:tabs>
            <w:rPr>
              <w:rFonts w:asciiTheme="minorHAnsi" w:eastAsiaTheme="minorEastAsia" w:hAnsiTheme="minorHAnsi" w:cstheme="minorBidi"/>
              <w:noProof/>
              <w:szCs w:val="22"/>
            </w:rPr>
          </w:pPr>
          <w:hyperlink w:anchor="_Toc129246161" w:history="1">
            <w:r w:rsidR="007F6B8B" w:rsidRPr="007F6B8B">
              <w:rPr>
                <w:rStyle w:val="af1"/>
                <w:bCs/>
                <w:noProof/>
                <w:sz w:val="28"/>
              </w:rPr>
              <w:t>8 Фонд оценочных средств для проведения промежуточной аттестации обучающихся по практике</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_Toc129246161 \h </w:instrText>
            </w:r>
            <w:r w:rsidR="007F6B8B" w:rsidRPr="007F6B8B">
              <w:rPr>
                <w:noProof/>
                <w:webHidden/>
                <w:sz w:val="28"/>
              </w:rPr>
            </w:r>
            <w:r w:rsidR="007F6B8B" w:rsidRPr="007F6B8B">
              <w:rPr>
                <w:noProof/>
                <w:webHidden/>
                <w:sz w:val="28"/>
              </w:rPr>
              <w:fldChar w:fldCharType="separate"/>
            </w:r>
            <w:r w:rsidR="0007608C">
              <w:rPr>
                <w:noProof/>
                <w:webHidden/>
                <w:sz w:val="28"/>
              </w:rPr>
              <w:t>12</w:t>
            </w:r>
            <w:r w:rsidR="007F6B8B" w:rsidRPr="007F6B8B">
              <w:rPr>
                <w:noProof/>
                <w:webHidden/>
                <w:sz w:val="28"/>
              </w:rPr>
              <w:fldChar w:fldCharType="end"/>
            </w:r>
          </w:hyperlink>
        </w:p>
        <w:p w14:paraId="3418CD44" w14:textId="5E9B0FFC" w:rsidR="007F6B8B" w:rsidRPr="007F6B8B" w:rsidRDefault="005F69B0" w:rsidP="007F6B8B">
          <w:pPr>
            <w:pStyle w:val="12"/>
            <w:tabs>
              <w:tab w:val="right" w:leader="dot" w:pos="10195"/>
            </w:tabs>
            <w:rPr>
              <w:rFonts w:asciiTheme="minorHAnsi" w:eastAsiaTheme="minorEastAsia" w:hAnsiTheme="minorHAnsi" w:cstheme="minorBidi"/>
              <w:noProof/>
              <w:szCs w:val="22"/>
            </w:rPr>
          </w:pPr>
          <w:hyperlink w:anchor="_Toc129246162" w:history="1">
            <w:r w:rsidR="007F6B8B" w:rsidRPr="007F6B8B">
              <w:rPr>
                <w:rStyle w:val="af1"/>
                <w:noProof/>
                <w:sz w:val="28"/>
              </w:rPr>
              <w:t xml:space="preserve">9 </w:t>
            </w:r>
            <w:r w:rsidR="007F6B8B" w:rsidRPr="007F6B8B">
              <w:rPr>
                <w:rStyle w:val="af1"/>
                <w:noProof/>
                <w:sz w:val="28"/>
                <w:u w:val="none"/>
              </w:rPr>
              <w:t>Перечень</w:t>
            </w:r>
            <w:r w:rsidR="007F6B8B" w:rsidRPr="007F6B8B">
              <w:rPr>
                <w:rStyle w:val="af1"/>
                <w:noProof/>
                <w:sz w:val="28"/>
              </w:rPr>
              <w:t xml:space="preserve"> учебной литературы и ресурсов сети «Интернет», необходимых для проведения практики</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_Toc129246162 \h </w:instrText>
            </w:r>
            <w:r w:rsidR="007F6B8B" w:rsidRPr="007F6B8B">
              <w:rPr>
                <w:noProof/>
                <w:webHidden/>
                <w:sz w:val="28"/>
              </w:rPr>
            </w:r>
            <w:r w:rsidR="007F6B8B" w:rsidRPr="007F6B8B">
              <w:rPr>
                <w:noProof/>
                <w:webHidden/>
                <w:sz w:val="28"/>
              </w:rPr>
              <w:fldChar w:fldCharType="separate"/>
            </w:r>
            <w:r w:rsidR="0007608C">
              <w:rPr>
                <w:noProof/>
                <w:webHidden/>
                <w:sz w:val="28"/>
              </w:rPr>
              <w:t>1</w:t>
            </w:r>
            <w:r w:rsidR="007F6B8B" w:rsidRPr="007F6B8B">
              <w:rPr>
                <w:noProof/>
                <w:webHidden/>
                <w:sz w:val="28"/>
              </w:rPr>
              <w:fldChar w:fldCharType="end"/>
            </w:r>
          </w:hyperlink>
          <w:r w:rsidR="005E74CF">
            <w:rPr>
              <w:noProof/>
              <w:sz w:val="28"/>
            </w:rPr>
            <w:t>5</w:t>
          </w:r>
        </w:p>
        <w:p w14:paraId="368768A5" w14:textId="3E476221" w:rsidR="007F6B8B" w:rsidRPr="007F6B8B" w:rsidRDefault="005F69B0" w:rsidP="007F6B8B">
          <w:pPr>
            <w:pStyle w:val="12"/>
            <w:tabs>
              <w:tab w:val="right" w:leader="dot" w:pos="10195"/>
            </w:tabs>
            <w:rPr>
              <w:rFonts w:asciiTheme="minorHAnsi" w:eastAsiaTheme="minorEastAsia" w:hAnsiTheme="minorHAnsi" w:cstheme="minorBidi"/>
              <w:noProof/>
              <w:szCs w:val="22"/>
            </w:rPr>
          </w:pPr>
          <w:hyperlink w:anchor="_Toc129246163" w:history="1">
            <w:r w:rsidR="007F6B8B" w:rsidRPr="007F6B8B">
              <w:rPr>
                <w:rStyle w:val="af1"/>
                <w:bCs/>
                <w:noProof/>
                <w:sz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_Toc129246163 \h </w:instrText>
            </w:r>
            <w:r w:rsidR="007F6B8B" w:rsidRPr="007F6B8B">
              <w:rPr>
                <w:noProof/>
                <w:webHidden/>
                <w:sz w:val="28"/>
              </w:rPr>
            </w:r>
            <w:r w:rsidR="007F6B8B" w:rsidRPr="007F6B8B">
              <w:rPr>
                <w:noProof/>
                <w:webHidden/>
                <w:sz w:val="28"/>
              </w:rPr>
              <w:fldChar w:fldCharType="separate"/>
            </w:r>
            <w:r w:rsidR="0007608C">
              <w:rPr>
                <w:noProof/>
                <w:webHidden/>
                <w:sz w:val="28"/>
              </w:rPr>
              <w:t>1</w:t>
            </w:r>
            <w:r w:rsidR="007F6B8B" w:rsidRPr="007F6B8B">
              <w:rPr>
                <w:noProof/>
                <w:webHidden/>
                <w:sz w:val="28"/>
              </w:rPr>
              <w:fldChar w:fldCharType="end"/>
            </w:r>
          </w:hyperlink>
          <w:r w:rsidR="00C076E0">
            <w:rPr>
              <w:noProof/>
              <w:sz w:val="28"/>
            </w:rPr>
            <w:t>6</w:t>
          </w:r>
        </w:p>
        <w:p w14:paraId="03C64B9A" w14:textId="521055D5" w:rsidR="007F6B8B" w:rsidRPr="007F6B8B" w:rsidRDefault="005F69B0" w:rsidP="007F6B8B">
          <w:pPr>
            <w:pStyle w:val="21"/>
            <w:tabs>
              <w:tab w:val="right" w:leader="dot" w:pos="10195"/>
            </w:tabs>
            <w:ind w:left="0"/>
            <w:rPr>
              <w:rFonts w:asciiTheme="minorHAnsi" w:eastAsiaTheme="minorEastAsia" w:hAnsiTheme="minorHAnsi" w:cstheme="minorBidi"/>
              <w:noProof/>
              <w:szCs w:val="22"/>
            </w:rPr>
          </w:pPr>
          <w:hyperlink w:anchor="_Toc129246164" w:history="1">
            <w:r w:rsidR="007F6B8B" w:rsidRPr="007F6B8B">
              <w:rPr>
                <w:rStyle w:val="af1"/>
                <w:rFonts w:eastAsia="Calibri"/>
                <w:bCs/>
                <w:noProof/>
                <w:kern w:val="32"/>
                <w:sz w:val="28"/>
              </w:rPr>
              <w:t>10. 1 Комплект лицензионного программного обеспечения:</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_Toc129246164 \h </w:instrText>
            </w:r>
            <w:r w:rsidR="007F6B8B" w:rsidRPr="007F6B8B">
              <w:rPr>
                <w:noProof/>
                <w:webHidden/>
                <w:sz w:val="28"/>
              </w:rPr>
            </w:r>
            <w:r w:rsidR="007F6B8B" w:rsidRPr="007F6B8B">
              <w:rPr>
                <w:noProof/>
                <w:webHidden/>
                <w:sz w:val="28"/>
              </w:rPr>
              <w:fldChar w:fldCharType="separate"/>
            </w:r>
            <w:r w:rsidR="0007608C">
              <w:rPr>
                <w:noProof/>
                <w:webHidden/>
                <w:sz w:val="28"/>
              </w:rPr>
              <w:t>1</w:t>
            </w:r>
            <w:r w:rsidR="007F6B8B" w:rsidRPr="007F6B8B">
              <w:rPr>
                <w:noProof/>
                <w:webHidden/>
                <w:sz w:val="28"/>
              </w:rPr>
              <w:fldChar w:fldCharType="end"/>
            </w:r>
          </w:hyperlink>
          <w:r w:rsidR="006309C1">
            <w:rPr>
              <w:noProof/>
              <w:sz w:val="28"/>
            </w:rPr>
            <w:t>6</w:t>
          </w:r>
        </w:p>
        <w:p w14:paraId="694EF543" w14:textId="26F3E197" w:rsidR="007F6B8B" w:rsidRPr="007F6B8B" w:rsidRDefault="005F69B0" w:rsidP="007F6B8B">
          <w:pPr>
            <w:pStyle w:val="21"/>
            <w:tabs>
              <w:tab w:val="right" w:leader="dot" w:pos="10195"/>
            </w:tabs>
            <w:ind w:left="0"/>
            <w:rPr>
              <w:rFonts w:asciiTheme="minorHAnsi" w:eastAsiaTheme="minorEastAsia" w:hAnsiTheme="minorHAnsi" w:cstheme="minorBidi"/>
              <w:noProof/>
              <w:szCs w:val="22"/>
            </w:rPr>
          </w:pPr>
          <w:hyperlink w:anchor="_Toc129246165" w:history="1">
            <w:r w:rsidR="007F6B8B" w:rsidRPr="007F6B8B">
              <w:rPr>
                <w:rStyle w:val="af1"/>
                <w:rFonts w:eastAsia="Calibri"/>
                <w:bCs/>
                <w:noProof/>
                <w:kern w:val="32"/>
                <w:sz w:val="28"/>
              </w:rPr>
              <w:t>10.2 Современные профессиональные базы данных и информационные справочные системы</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_Toc129246165 \h </w:instrText>
            </w:r>
            <w:r w:rsidR="007F6B8B" w:rsidRPr="007F6B8B">
              <w:rPr>
                <w:noProof/>
                <w:webHidden/>
                <w:sz w:val="28"/>
              </w:rPr>
            </w:r>
            <w:r w:rsidR="007F6B8B" w:rsidRPr="007F6B8B">
              <w:rPr>
                <w:noProof/>
                <w:webHidden/>
                <w:sz w:val="28"/>
              </w:rPr>
              <w:fldChar w:fldCharType="separate"/>
            </w:r>
            <w:r w:rsidR="0007608C">
              <w:rPr>
                <w:noProof/>
                <w:webHidden/>
                <w:sz w:val="28"/>
              </w:rPr>
              <w:t>1</w:t>
            </w:r>
            <w:r w:rsidR="007F6B8B" w:rsidRPr="007F6B8B">
              <w:rPr>
                <w:noProof/>
                <w:webHidden/>
                <w:sz w:val="28"/>
              </w:rPr>
              <w:fldChar w:fldCharType="end"/>
            </w:r>
          </w:hyperlink>
          <w:r w:rsidR="006309C1">
            <w:rPr>
              <w:noProof/>
              <w:sz w:val="28"/>
            </w:rPr>
            <w:t>7</w:t>
          </w:r>
        </w:p>
        <w:p w14:paraId="1523EC86" w14:textId="628B0F62" w:rsidR="007F6B8B" w:rsidRPr="007F6B8B" w:rsidRDefault="005F69B0" w:rsidP="007F6B8B">
          <w:pPr>
            <w:pStyle w:val="12"/>
            <w:tabs>
              <w:tab w:val="right" w:leader="dot" w:pos="10195"/>
            </w:tabs>
            <w:rPr>
              <w:rFonts w:asciiTheme="minorHAnsi" w:eastAsiaTheme="minorEastAsia" w:hAnsiTheme="minorHAnsi" w:cstheme="minorBidi"/>
              <w:noProof/>
              <w:szCs w:val="22"/>
            </w:rPr>
          </w:pPr>
          <w:hyperlink w:anchor="_Toc129246166" w:history="1">
            <w:r w:rsidR="007F6B8B" w:rsidRPr="007F6B8B">
              <w:rPr>
                <w:rStyle w:val="af1"/>
                <w:bCs/>
                <w:noProof/>
                <w:sz w:val="28"/>
                <w:lang w:eastAsia="en-US"/>
              </w:rPr>
              <w:t>10.3 Сертифицированные программные и аппаратные средства защиты информации</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_Toc129246166 \h </w:instrText>
            </w:r>
            <w:r w:rsidR="007F6B8B" w:rsidRPr="007F6B8B">
              <w:rPr>
                <w:noProof/>
                <w:webHidden/>
                <w:sz w:val="28"/>
              </w:rPr>
            </w:r>
            <w:r w:rsidR="007F6B8B" w:rsidRPr="007F6B8B">
              <w:rPr>
                <w:noProof/>
                <w:webHidden/>
                <w:sz w:val="28"/>
              </w:rPr>
              <w:fldChar w:fldCharType="separate"/>
            </w:r>
            <w:r w:rsidR="0007608C">
              <w:rPr>
                <w:noProof/>
                <w:webHidden/>
                <w:sz w:val="28"/>
              </w:rPr>
              <w:t>1</w:t>
            </w:r>
            <w:r w:rsidR="007F6B8B" w:rsidRPr="007F6B8B">
              <w:rPr>
                <w:noProof/>
                <w:webHidden/>
                <w:sz w:val="28"/>
              </w:rPr>
              <w:fldChar w:fldCharType="end"/>
            </w:r>
          </w:hyperlink>
          <w:r w:rsidR="006309C1">
            <w:rPr>
              <w:noProof/>
              <w:sz w:val="28"/>
            </w:rPr>
            <w:t>7</w:t>
          </w:r>
        </w:p>
        <w:p w14:paraId="1E359AB6" w14:textId="09E2ACBC" w:rsidR="007F6B8B" w:rsidRPr="007F6B8B" w:rsidRDefault="005F69B0" w:rsidP="007F6B8B">
          <w:pPr>
            <w:pStyle w:val="12"/>
            <w:tabs>
              <w:tab w:val="right" w:leader="dot" w:pos="10195"/>
            </w:tabs>
            <w:rPr>
              <w:rFonts w:asciiTheme="minorHAnsi" w:eastAsiaTheme="minorEastAsia" w:hAnsiTheme="minorHAnsi" w:cstheme="minorBidi"/>
              <w:noProof/>
              <w:szCs w:val="22"/>
            </w:rPr>
          </w:pPr>
          <w:hyperlink w:anchor="_Toc129246167" w:history="1">
            <w:r w:rsidR="007F6B8B" w:rsidRPr="007F6B8B">
              <w:rPr>
                <w:rStyle w:val="af1"/>
                <w:noProof/>
                <w:sz w:val="28"/>
                <w:lang w:eastAsia="en-US"/>
              </w:rPr>
              <w:t xml:space="preserve">Сертифицированные программные и аппаратные средства защиты информации </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_Toc129246167 \h </w:instrText>
            </w:r>
            <w:r w:rsidR="007F6B8B" w:rsidRPr="007F6B8B">
              <w:rPr>
                <w:noProof/>
                <w:webHidden/>
                <w:sz w:val="28"/>
              </w:rPr>
            </w:r>
            <w:r w:rsidR="007F6B8B" w:rsidRPr="007F6B8B">
              <w:rPr>
                <w:noProof/>
                <w:webHidden/>
                <w:sz w:val="28"/>
              </w:rPr>
              <w:fldChar w:fldCharType="separate"/>
            </w:r>
            <w:r w:rsidR="0007608C">
              <w:rPr>
                <w:noProof/>
                <w:webHidden/>
                <w:sz w:val="28"/>
              </w:rPr>
              <w:t>1</w:t>
            </w:r>
            <w:r w:rsidR="007F6B8B" w:rsidRPr="007F6B8B">
              <w:rPr>
                <w:noProof/>
                <w:webHidden/>
                <w:sz w:val="28"/>
              </w:rPr>
              <w:fldChar w:fldCharType="end"/>
            </w:r>
          </w:hyperlink>
          <w:r w:rsidR="00E746C8">
            <w:rPr>
              <w:noProof/>
              <w:sz w:val="28"/>
            </w:rPr>
            <w:t>7</w:t>
          </w:r>
        </w:p>
        <w:p w14:paraId="097CFD48" w14:textId="76E07494" w:rsidR="007F6B8B" w:rsidRPr="007F6B8B" w:rsidRDefault="005F69B0" w:rsidP="007F6B8B">
          <w:pPr>
            <w:pStyle w:val="12"/>
            <w:tabs>
              <w:tab w:val="right" w:leader="dot" w:pos="10195"/>
            </w:tabs>
            <w:rPr>
              <w:rFonts w:asciiTheme="minorHAnsi" w:eastAsiaTheme="minorEastAsia" w:hAnsiTheme="minorHAnsi" w:cstheme="minorBidi"/>
              <w:noProof/>
              <w:szCs w:val="22"/>
            </w:rPr>
          </w:pPr>
          <w:hyperlink w:anchor="_Toc129246168" w:history="1">
            <w:r w:rsidR="007F6B8B" w:rsidRPr="007F6B8B">
              <w:rPr>
                <w:rStyle w:val="af1"/>
                <w:bCs/>
                <w:noProof/>
                <w:sz w:val="28"/>
              </w:rPr>
              <w:t>11 Описание материально-технической базы, необходимой для проведения практики</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_Toc129246168 \h </w:instrText>
            </w:r>
            <w:r w:rsidR="007F6B8B" w:rsidRPr="007F6B8B">
              <w:rPr>
                <w:noProof/>
                <w:webHidden/>
                <w:sz w:val="28"/>
              </w:rPr>
            </w:r>
            <w:r w:rsidR="007F6B8B" w:rsidRPr="007F6B8B">
              <w:rPr>
                <w:noProof/>
                <w:webHidden/>
                <w:sz w:val="28"/>
              </w:rPr>
              <w:fldChar w:fldCharType="separate"/>
            </w:r>
            <w:r w:rsidR="0007608C">
              <w:rPr>
                <w:noProof/>
                <w:webHidden/>
                <w:sz w:val="28"/>
              </w:rPr>
              <w:t>1</w:t>
            </w:r>
            <w:r w:rsidR="007F6B8B" w:rsidRPr="007F6B8B">
              <w:rPr>
                <w:noProof/>
                <w:webHidden/>
                <w:sz w:val="28"/>
              </w:rPr>
              <w:fldChar w:fldCharType="end"/>
            </w:r>
          </w:hyperlink>
          <w:r w:rsidR="00E746C8">
            <w:rPr>
              <w:noProof/>
              <w:sz w:val="28"/>
            </w:rPr>
            <w:t>7</w:t>
          </w:r>
        </w:p>
        <w:p w14:paraId="1B0D595F" w14:textId="3F8EAEE5" w:rsidR="007F6B8B" w:rsidRPr="007F6B8B" w:rsidRDefault="005F69B0" w:rsidP="007F6B8B">
          <w:pPr>
            <w:pStyle w:val="12"/>
            <w:tabs>
              <w:tab w:val="right" w:leader="dot" w:pos="10195"/>
            </w:tabs>
            <w:rPr>
              <w:rFonts w:asciiTheme="minorHAnsi" w:eastAsiaTheme="minorEastAsia" w:hAnsiTheme="minorHAnsi" w:cstheme="minorBidi"/>
              <w:noProof/>
              <w:szCs w:val="22"/>
            </w:rPr>
          </w:pPr>
          <w:hyperlink w:anchor="_Toc129246169" w:history="1">
            <w:r w:rsidR="007F6B8B" w:rsidRPr="007F6B8B">
              <w:rPr>
                <w:rStyle w:val="af1"/>
                <w:noProof/>
                <w:sz w:val="28"/>
              </w:rPr>
              <w:t>Приложение 1</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_Toc129246169 \h </w:instrText>
            </w:r>
            <w:r w:rsidR="007F6B8B" w:rsidRPr="007F6B8B">
              <w:rPr>
                <w:noProof/>
                <w:webHidden/>
                <w:sz w:val="28"/>
              </w:rPr>
            </w:r>
            <w:r w:rsidR="007F6B8B" w:rsidRPr="007F6B8B">
              <w:rPr>
                <w:noProof/>
                <w:webHidden/>
                <w:sz w:val="28"/>
              </w:rPr>
              <w:fldChar w:fldCharType="separate"/>
            </w:r>
            <w:r w:rsidR="0007608C">
              <w:rPr>
                <w:noProof/>
                <w:webHidden/>
                <w:sz w:val="28"/>
              </w:rPr>
              <w:t>1</w:t>
            </w:r>
            <w:r w:rsidR="007F6B8B" w:rsidRPr="007F6B8B">
              <w:rPr>
                <w:noProof/>
                <w:webHidden/>
                <w:sz w:val="28"/>
              </w:rPr>
              <w:fldChar w:fldCharType="end"/>
            </w:r>
          </w:hyperlink>
          <w:r w:rsidR="00D97A1F">
            <w:rPr>
              <w:noProof/>
              <w:sz w:val="28"/>
            </w:rPr>
            <w:t>8</w:t>
          </w:r>
        </w:p>
        <w:p w14:paraId="6A2A5D69" w14:textId="786BFF9C" w:rsidR="007F6B8B" w:rsidRPr="007F6B8B" w:rsidRDefault="005F69B0" w:rsidP="007F6B8B">
          <w:pPr>
            <w:pStyle w:val="12"/>
            <w:tabs>
              <w:tab w:val="right" w:leader="dot" w:pos="10195"/>
            </w:tabs>
            <w:rPr>
              <w:rFonts w:asciiTheme="minorHAnsi" w:eastAsiaTheme="minorEastAsia" w:hAnsiTheme="minorHAnsi" w:cstheme="minorBidi"/>
              <w:noProof/>
              <w:szCs w:val="22"/>
            </w:rPr>
          </w:pPr>
          <w:hyperlink w:anchor="_Toc129246170" w:history="1">
            <w:r w:rsidR="007F6B8B" w:rsidRPr="007F6B8B">
              <w:rPr>
                <w:rStyle w:val="af1"/>
                <w:noProof/>
                <w:sz w:val="28"/>
              </w:rPr>
              <w:t>Приложение 2</w:t>
            </w:r>
            <w:r w:rsidR="007F6B8B" w:rsidRPr="007F6B8B">
              <w:rPr>
                <w:noProof/>
                <w:webHidden/>
                <w:sz w:val="28"/>
              </w:rPr>
              <w:tab/>
            </w:r>
          </w:hyperlink>
          <w:r w:rsidR="006C5C64">
            <w:rPr>
              <w:noProof/>
              <w:sz w:val="28"/>
            </w:rPr>
            <w:t>19</w:t>
          </w:r>
        </w:p>
        <w:p w14:paraId="764E856B" w14:textId="0BFFCA21" w:rsidR="007F6B8B" w:rsidRPr="007F6B8B" w:rsidRDefault="005F69B0" w:rsidP="007F6B8B">
          <w:pPr>
            <w:pStyle w:val="12"/>
            <w:tabs>
              <w:tab w:val="right" w:leader="dot" w:pos="10195"/>
            </w:tabs>
            <w:rPr>
              <w:rFonts w:asciiTheme="minorHAnsi" w:eastAsiaTheme="minorEastAsia" w:hAnsiTheme="minorHAnsi" w:cstheme="minorBidi"/>
              <w:noProof/>
              <w:szCs w:val="22"/>
            </w:rPr>
          </w:pPr>
          <w:hyperlink w:anchor="_Toc129246171" w:history="1">
            <w:r w:rsidR="007F6B8B" w:rsidRPr="007F6B8B">
              <w:rPr>
                <w:rStyle w:val="af1"/>
                <w:noProof/>
                <w:sz w:val="28"/>
              </w:rPr>
              <w:t>Приложение 3</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_Toc129246171 \h </w:instrText>
            </w:r>
            <w:r w:rsidR="007F6B8B" w:rsidRPr="007F6B8B">
              <w:rPr>
                <w:noProof/>
                <w:webHidden/>
                <w:sz w:val="28"/>
              </w:rPr>
            </w:r>
            <w:r w:rsidR="007F6B8B" w:rsidRPr="007F6B8B">
              <w:rPr>
                <w:noProof/>
                <w:webHidden/>
                <w:sz w:val="28"/>
              </w:rPr>
              <w:fldChar w:fldCharType="separate"/>
            </w:r>
            <w:r w:rsidR="0007608C">
              <w:rPr>
                <w:noProof/>
                <w:webHidden/>
                <w:sz w:val="28"/>
              </w:rPr>
              <w:t>2</w:t>
            </w:r>
            <w:r w:rsidR="007F6B8B" w:rsidRPr="007F6B8B">
              <w:rPr>
                <w:noProof/>
                <w:webHidden/>
                <w:sz w:val="28"/>
              </w:rPr>
              <w:fldChar w:fldCharType="end"/>
            </w:r>
          </w:hyperlink>
          <w:r w:rsidR="00613071">
            <w:rPr>
              <w:noProof/>
              <w:sz w:val="28"/>
            </w:rPr>
            <w:t>1</w:t>
          </w:r>
        </w:p>
        <w:p w14:paraId="3D6158E0" w14:textId="55A39106" w:rsidR="007F6B8B" w:rsidRPr="007F6B8B" w:rsidRDefault="005F69B0" w:rsidP="007F6B8B">
          <w:pPr>
            <w:pStyle w:val="12"/>
            <w:tabs>
              <w:tab w:val="right" w:leader="dot" w:pos="10195"/>
            </w:tabs>
            <w:rPr>
              <w:rFonts w:asciiTheme="minorHAnsi" w:eastAsiaTheme="minorEastAsia" w:hAnsiTheme="minorHAnsi" w:cstheme="minorBidi"/>
              <w:noProof/>
              <w:szCs w:val="22"/>
            </w:rPr>
          </w:pPr>
          <w:hyperlink w:anchor="_Toc129246172" w:history="1">
            <w:r w:rsidR="007F6B8B" w:rsidRPr="007F6B8B">
              <w:rPr>
                <w:rStyle w:val="af1"/>
                <w:noProof/>
                <w:sz w:val="28"/>
              </w:rPr>
              <w:t>Приложение 4</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_Toc129246172 \h </w:instrText>
            </w:r>
            <w:r w:rsidR="007F6B8B" w:rsidRPr="007F6B8B">
              <w:rPr>
                <w:noProof/>
                <w:webHidden/>
                <w:sz w:val="28"/>
              </w:rPr>
            </w:r>
            <w:r w:rsidR="007F6B8B" w:rsidRPr="007F6B8B">
              <w:rPr>
                <w:noProof/>
                <w:webHidden/>
                <w:sz w:val="28"/>
              </w:rPr>
              <w:fldChar w:fldCharType="separate"/>
            </w:r>
            <w:r w:rsidR="0007608C">
              <w:rPr>
                <w:noProof/>
                <w:webHidden/>
                <w:sz w:val="28"/>
              </w:rPr>
              <w:t>2</w:t>
            </w:r>
            <w:r w:rsidR="007F6B8B" w:rsidRPr="007F6B8B">
              <w:rPr>
                <w:noProof/>
                <w:webHidden/>
                <w:sz w:val="28"/>
              </w:rPr>
              <w:fldChar w:fldCharType="end"/>
            </w:r>
          </w:hyperlink>
          <w:r w:rsidR="001629B8">
            <w:rPr>
              <w:noProof/>
              <w:sz w:val="28"/>
            </w:rPr>
            <w:t>2</w:t>
          </w:r>
        </w:p>
        <w:p w14:paraId="5A9B5EB8" w14:textId="74B676E4" w:rsidR="007F6B8B" w:rsidRDefault="005F69B0" w:rsidP="007F6B8B">
          <w:pPr>
            <w:pStyle w:val="12"/>
            <w:tabs>
              <w:tab w:val="right" w:leader="dot" w:pos="10195"/>
            </w:tabs>
            <w:rPr>
              <w:rFonts w:asciiTheme="minorHAnsi" w:eastAsiaTheme="minorEastAsia" w:hAnsiTheme="minorHAnsi" w:cstheme="minorBidi"/>
              <w:noProof/>
              <w:sz w:val="22"/>
              <w:szCs w:val="22"/>
            </w:rPr>
          </w:pPr>
          <w:hyperlink w:anchor="_Toc129246173" w:history="1">
            <w:r w:rsidR="007F6B8B" w:rsidRPr="007F6B8B">
              <w:rPr>
                <w:rStyle w:val="af1"/>
                <w:noProof/>
                <w:sz w:val="28"/>
              </w:rPr>
              <w:t>Приложение 5</w:t>
            </w:r>
            <w:r w:rsidR="007F6B8B" w:rsidRPr="007F6B8B">
              <w:rPr>
                <w:noProof/>
                <w:webHidden/>
                <w:sz w:val="28"/>
              </w:rPr>
              <w:tab/>
            </w:r>
            <w:r w:rsidR="007F6B8B" w:rsidRPr="007F6B8B">
              <w:rPr>
                <w:noProof/>
                <w:webHidden/>
                <w:sz w:val="28"/>
              </w:rPr>
              <w:fldChar w:fldCharType="begin"/>
            </w:r>
            <w:r w:rsidR="007F6B8B" w:rsidRPr="007F6B8B">
              <w:rPr>
                <w:noProof/>
                <w:webHidden/>
                <w:sz w:val="28"/>
              </w:rPr>
              <w:instrText xml:space="preserve"> PAGEREF _Toc129246173 \h </w:instrText>
            </w:r>
            <w:r w:rsidR="007F6B8B" w:rsidRPr="007F6B8B">
              <w:rPr>
                <w:noProof/>
                <w:webHidden/>
                <w:sz w:val="28"/>
              </w:rPr>
            </w:r>
            <w:r w:rsidR="007F6B8B" w:rsidRPr="007F6B8B">
              <w:rPr>
                <w:noProof/>
                <w:webHidden/>
                <w:sz w:val="28"/>
              </w:rPr>
              <w:fldChar w:fldCharType="separate"/>
            </w:r>
            <w:r w:rsidR="0007608C">
              <w:rPr>
                <w:noProof/>
                <w:webHidden/>
                <w:sz w:val="28"/>
              </w:rPr>
              <w:t>2</w:t>
            </w:r>
            <w:r w:rsidR="007F6B8B" w:rsidRPr="007F6B8B">
              <w:rPr>
                <w:noProof/>
                <w:webHidden/>
                <w:sz w:val="28"/>
              </w:rPr>
              <w:fldChar w:fldCharType="end"/>
            </w:r>
          </w:hyperlink>
          <w:r w:rsidR="001629B8">
            <w:rPr>
              <w:noProof/>
              <w:sz w:val="28"/>
            </w:rPr>
            <w:t>3</w:t>
          </w:r>
        </w:p>
        <w:p w14:paraId="158D8E6A" w14:textId="77777777" w:rsidR="00C37FDF" w:rsidRDefault="00C37FDF" w:rsidP="00C5132F">
          <w:pPr>
            <w:widowControl w:val="0"/>
            <w:tabs>
              <w:tab w:val="left" w:pos="142"/>
            </w:tabs>
          </w:pPr>
          <w:r w:rsidRPr="005B0EFD">
            <w:rPr>
              <w:bCs/>
              <w:sz w:val="28"/>
              <w:szCs w:val="28"/>
            </w:rPr>
            <w:fldChar w:fldCharType="end"/>
          </w:r>
        </w:p>
      </w:sdtContent>
    </w:sdt>
    <w:p w14:paraId="729D3C9D" w14:textId="77777777" w:rsidR="00C37FDF" w:rsidRPr="00CE670C" w:rsidRDefault="00C37FDF" w:rsidP="007C146D">
      <w:pPr>
        <w:widowControl w:val="0"/>
        <w:rPr>
          <w:b/>
          <w:sz w:val="32"/>
          <w:szCs w:val="32"/>
        </w:rPr>
      </w:pPr>
    </w:p>
    <w:p w14:paraId="152B5783" w14:textId="77777777" w:rsidR="00F4062A" w:rsidRPr="00CE670C" w:rsidRDefault="00F4062A" w:rsidP="007C146D">
      <w:pPr>
        <w:widowControl w:val="0"/>
        <w:jc w:val="center"/>
        <w:rPr>
          <w:b/>
          <w:sz w:val="32"/>
          <w:szCs w:val="32"/>
        </w:rPr>
      </w:pPr>
    </w:p>
    <w:p w14:paraId="3AC8F576" w14:textId="77777777" w:rsidR="001759E1" w:rsidRDefault="00F4062A" w:rsidP="0091221D">
      <w:pPr>
        <w:pStyle w:val="af5"/>
        <w:widowControl w:val="0"/>
        <w:numPr>
          <w:ilvl w:val="0"/>
          <w:numId w:val="14"/>
        </w:numPr>
        <w:ind w:left="0" w:firstLine="0"/>
        <w:outlineLvl w:val="0"/>
        <w:rPr>
          <w:b/>
        </w:rPr>
      </w:pPr>
      <w:r w:rsidRPr="00CE670C">
        <w:br w:type="page"/>
      </w:r>
      <w:bookmarkStart w:id="1" w:name="_Toc129246154"/>
      <w:r w:rsidR="007209F5" w:rsidRPr="008976AA">
        <w:rPr>
          <w:b/>
        </w:rPr>
        <w:lastRenderedPageBreak/>
        <w:t>Наименование вида и типов практики, способа и формы (форм) ее проведения</w:t>
      </w:r>
      <w:bookmarkEnd w:id="1"/>
    </w:p>
    <w:p w14:paraId="416B8DC9" w14:textId="77777777" w:rsidR="00EC2D3E" w:rsidRDefault="00EC2D3E" w:rsidP="00EC2D3E">
      <w:pPr>
        <w:pStyle w:val="af5"/>
        <w:widowControl w:val="0"/>
        <w:ind w:left="0"/>
        <w:contextualSpacing/>
      </w:pPr>
    </w:p>
    <w:p w14:paraId="4A7D8489" w14:textId="5C4796A8" w:rsidR="001759E1" w:rsidRPr="001759E1" w:rsidRDefault="001759E1" w:rsidP="00EC2D3E">
      <w:pPr>
        <w:pStyle w:val="af5"/>
        <w:widowControl w:val="0"/>
        <w:ind w:left="0"/>
        <w:contextualSpacing/>
        <w:rPr>
          <w:b/>
        </w:rPr>
      </w:pPr>
      <w:r w:rsidRPr="001759E1">
        <w:t>Вид практики – учебная практика.</w:t>
      </w:r>
    </w:p>
    <w:p w14:paraId="0C002672" w14:textId="44704468" w:rsidR="00EC2D3E" w:rsidRDefault="001759E1" w:rsidP="00EC2D3E">
      <w:pPr>
        <w:pStyle w:val="a4"/>
        <w:widowControl w:val="0"/>
        <w:spacing w:after="0"/>
        <w:ind w:firstLine="708"/>
        <w:contextualSpacing/>
        <w:jc w:val="both"/>
        <w:rPr>
          <w:sz w:val="28"/>
          <w:szCs w:val="28"/>
        </w:rPr>
      </w:pPr>
      <w:r w:rsidRPr="001759E1">
        <w:rPr>
          <w:sz w:val="28"/>
          <w:szCs w:val="28"/>
        </w:rPr>
        <w:t>Тип практики</w:t>
      </w:r>
      <w:r w:rsidR="00EC2D3E">
        <w:rPr>
          <w:sz w:val="28"/>
          <w:szCs w:val="28"/>
        </w:rPr>
        <w:t xml:space="preserve"> -</w:t>
      </w:r>
      <w:r w:rsidRPr="001759E1">
        <w:rPr>
          <w:sz w:val="28"/>
          <w:szCs w:val="28"/>
        </w:rPr>
        <w:t xml:space="preserve"> </w:t>
      </w:r>
      <w:r w:rsidR="00EC2D3E" w:rsidRPr="00EC2D3E">
        <w:rPr>
          <w:sz w:val="28"/>
          <w:szCs w:val="28"/>
        </w:rPr>
        <w:t>ознакомительная практика</w:t>
      </w:r>
      <w:r w:rsidR="00EC2D3E">
        <w:rPr>
          <w:sz w:val="28"/>
          <w:szCs w:val="28"/>
        </w:rPr>
        <w:t>.</w:t>
      </w:r>
    </w:p>
    <w:p w14:paraId="10476D6C" w14:textId="77777777" w:rsidR="00EC2D3E" w:rsidRPr="00EC2D3E" w:rsidRDefault="00EC2D3E" w:rsidP="00EC2D3E">
      <w:pPr>
        <w:pStyle w:val="a4"/>
        <w:spacing w:after="0"/>
        <w:ind w:firstLine="708"/>
        <w:contextualSpacing/>
        <w:rPr>
          <w:sz w:val="28"/>
          <w:szCs w:val="28"/>
        </w:rPr>
      </w:pPr>
      <w:r w:rsidRPr="00EC2D3E">
        <w:rPr>
          <w:sz w:val="28"/>
          <w:szCs w:val="28"/>
        </w:rPr>
        <w:t xml:space="preserve">Форма проведения практики – непрерывно. </w:t>
      </w:r>
    </w:p>
    <w:p w14:paraId="1F3D7E69" w14:textId="77777777" w:rsidR="00EC2D3E" w:rsidRPr="00EC2D3E" w:rsidRDefault="00EC2D3E" w:rsidP="00EC2D3E">
      <w:pPr>
        <w:pStyle w:val="a4"/>
        <w:spacing w:after="0"/>
        <w:ind w:firstLine="708"/>
        <w:contextualSpacing/>
        <w:rPr>
          <w:sz w:val="28"/>
          <w:szCs w:val="28"/>
        </w:rPr>
      </w:pPr>
      <w:r w:rsidRPr="00EC2D3E">
        <w:rPr>
          <w:sz w:val="28"/>
          <w:szCs w:val="28"/>
        </w:rPr>
        <w:t>Способы проведения практики – стационарная, выездная.</w:t>
      </w:r>
    </w:p>
    <w:p w14:paraId="0F20C289" w14:textId="77777777" w:rsidR="00B95742" w:rsidRPr="00B61411" w:rsidRDefault="00B95742" w:rsidP="00EC2D3E">
      <w:pPr>
        <w:pStyle w:val="a4"/>
        <w:widowControl w:val="0"/>
        <w:spacing w:after="0"/>
        <w:ind w:firstLine="709"/>
        <w:contextualSpacing/>
        <w:jc w:val="both"/>
        <w:rPr>
          <w:sz w:val="28"/>
          <w:szCs w:val="28"/>
        </w:rPr>
      </w:pPr>
      <w:r w:rsidRPr="001759E1">
        <w:rPr>
          <w:sz w:val="28"/>
          <w:szCs w:val="28"/>
        </w:rPr>
        <w:t xml:space="preserve">Учебная практика является обязательным разделом основной образовательной </w:t>
      </w:r>
      <w:r w:rsidR="00B61411" w:rsidRPr="001759E1">
        <w:rPr>
          <w:sz w:val="28"/>
          <w:szCs w:val="28"/>
        </w:rPr>
        <w:t>программы высшего образования</w:t>
      </w:r>
      <w:r w:rsidR="00B61411" w:rsidRPr="00B61411">
        <w:rPr>
          <w:sz w:val="28"/>
          <w:szCs w:val="28"/>
        </w:rPr>
        <w:t xml:space="preserve"> (</w:t>
      </w:r>
      <w:r w:rsidRPr="00B61411">
        <w:rPr>
          <w:sz w:val="28"/>
          <w:szCs w:val="28"/>
        </w:rPr>
        <w:t>ОП ВО) и представляет собой вид учебной деятельности, непосредственно ориентированной на профессионально-практическую подготовку обучающихся. Учебная практика проводится в соответствии с учебным планом, является обязательной, носит учебно-ознакомительный характер и служит подготовительной основой для последующего выполнения студентом программы производственной практики и выпускной квалификационной работы.</w:t>
      </w:r>
    </w:p>
    <w:p w14:paraId="76D3B624" w14:textId="77777777" w:rsidR="00B61411" w:rsidRPr="00B61411" w:rsidRDefault="00B95742" w:rsidP="007C146D">
      <w:pPr>
        <w:pStyle w:val="a4"/>
        <w:widowControl w:val="0"/>
        <w:spacing w:after="0"/>
        <w:ind w:firstLine="709"/>
        <w:jc w:val="both"/>
        <w:rPr>
          <w:sz w:val="28"/>
          <w:szCs w:val="28"/>
        </w:rPr>
      </w:pPr>
      <w:r w:rsidRPr="00B61411">
        <w:rPr>
          <w:sz w:val="28"/>
          <w:szCs w:val="28"/>
        </w:rPr>
        <w:t>Учебная практика осуществляется в форме индивидуальной самостоятельной работы студента под руководством научного руководителя с прикреплением к конкретной организации.</w:t>
      </w:r>
      <w:r w:rsidR="00B61411" w:rsidRPr="00B61411">
        <w:rPr>
          <w:sz w:val="28"/>
          <w:szCs w:val="28"/>
        </w:rPr>
        <w:t xml:space="preserve"> Практика проводится в государственных, муниципальных, общественных, коммерческих и некоммерческих организациях, деятельность которых соответствует профессиональным компетенциям, осваиваемым в рамках ОП ВО. Практика может быть проведена в структурных подразделениях Финансового университета. На учебную практику все студенты направляются в установленном данной программой порядке.</w:t>
      </w:r>
    </w:p>
    <w:p w14:paraId="0F2B552E" w14:textId="77777777" w:rsidR="00B61411" w:rsidRPr="00B61411" w:rsidRDefault="00B61411" w:rsidP="007C146D">
      <w:pPr>
        <w:pStyle w:val="a4"/>
        <w:widowControl w:val="0"/>
        <w:spacing w:after="0"/>
        <w:ind w:firstLine="709"/>
        <w:jc w:val="both"/>
        <w:rPr>
          <w:sz w:val="28"/>
          <w:szCs w:val="28"/>
        </w:rPr>
      </w:pPr>
      <w:r w:rsidRPr="00B61411">
        <w:rPr>
          <w:sz w:val="28"/>
          <w:szCs w:val="28"/>
        </w:rPr>
        <w:t>Практика может проводиться в следующих способах: стационарная и выездная. Стационарная практика проводится в организации, расположенной на территории населенного пункта, в котором расположен Финансовый университет (филиал), а также в структурах Финансового университета (филиала). Выездная практика проводится за пределами населенного пункта, где расположен Финансовый университет (филиал).</w:t>
      </w:r>
    </w:p>
    <w:p w14:paraId="0C6F8002" w14:textId="77777777" w:rsidR="00B61411" w:rsidRPr="00B61411" w:rsidRDefault="00B61411" w:rsidP="007C146D">
      <w:pPr>
        <w:pStyle w:val="a4"/>
        <w:widowControl w:val="0"/>
        <w:spacing w:after="0"/>
        <w:ind w:firstLine="709"/>
        <w:jc w:val="both"/>
        <w:rPr>
          <w:sz w:val="28"/>
          <w:szCs w:val="28"/>
        </w:rPr>
      </w:pPr>
      <w:r w:rsidRPr="00B61411">
        <w:rPr>
          <w:spacing w:val="-1"/>
          <w:sz w:val="28"/>
          <w:szCs w:val="28"/>
        </w:rPr>
        <w:t>Программа</w:t>
      </w:r>
      <w:r w:rsidRPr="00B61411">
        <w:rPr>
          <w:spacing w:val="-5"/>
          <w:sz w:val="28"/>
          <w:szCs w:val="28"/>
        </w:rPr>
        <w:t xml:space="preserve"> </w:t>
      </w:r>
      <w:r w:rsidR="00AC4600">
        <w:rPr>
          <w:sz w:val="28"/>
          <w:szCs w:val="28"/>
        </w:rPr>
        <w:t>учебной</w:t>
      </w:r>
      <w:r w:rsidRPr="00B61411">
        <w:rPr>
          <w:sz w:val="28"/>
          <w:szCs w:val="28"/>
        </w:rPr>
        <w:t xml:space="preserve"> практики</w:t>
      </w:r>
      <w:r w:rsidRPr="00B61411">
        <w:rPr>
          <w:spacing w:val="-5"/>
          <w:sz w:val="28"/>
          <w:szCs w:val="28"/>
        </w:rPr>
        <w:t xml:space="preserve"> </w:t>
      </w:r>
      <w:r w:rsidRPr="00B61411">
        <w:rPr>
          <w:sz w:val="28"/>
          <w:szCs w:val="28"/>
        </w:rPr>
        <w:t>разработана с учетом следующих нормативно-методических документов:</w:t>
      </w:r>
    </w:p>
    <w:p w14:paraId="2C8E8C58" w14:textId="77777777" w:rsidR="00B61411" w:rsidRPr="00B61411" w:rsidRDefault="00B61411" w:rsidP="007C146D">
      <w:pPr>
        <w:pStyle w:val="a4"/>
        <w:widowControl w:val="0"/>
        <w:spacing w:after="0"/>
        <w:ind w:firstLine="709"/>
        <w:jc w:val="both"/>
        <w:rPr>
          <w:sz w:val="28"/>
          <w:szCs w:val="28"/>
        </w:rPr>
      </w:pPr>
      <w:r w:rsidRPr="00B61411">
        <w:rPr>
          <w:sz w:val="28"/>
          <w:szCs w:val="28"/>
        </w:rPr>
        <w:t>– Образовательного стандарта высшего образования ФГОБУ ВО «Финансовый университет при Правительстве Российской Федерации»;</w:t>
      </w:r>
    </w:p>
    <w:p w14:paraId="73AAC79C" w14:textId="278ACD4B" w:rsidR="00B61411" w:rsidRPr="00B61411" w:rsidRDefault="00B61411" w:rsidP="007C146D">
      <w:pPr>
        <w:pStyle w:val="a4"/>
        <w:widowControl w:val="0"/>
        <w:spacing w:after="0"/>
        <w:ind w:firstLine="709"/>
        <w:jc w:val="both"/>
        <w:rPr>
          <w:sz w:val="28"/>
          <w:szCs w:val="28"/>
        </w:rPr>
      </w:pPr>
      <w:r w:rsidRPr="00B61411">
        <w:rPr>
          <w:sz w:val="28"/>
          <w:szCs w:val="28"/>
        </w:rPr>
        <w:t>– учебного плана по направлению подготовки «Экономика», направленность программы магистратуры «</w:t>
      </w:r>
      <w:r w:rsidR="00DC241A">
        <w:rPr>
          <w:sz w:val="28"/>
          <w:szCs w:val="28"/>
        </w:rPr>
        <w:t>Управленческий учет в бизнесе</w:t>
      </w:r>
      <w:r w:rsidRPr="00B61411">
        <w:rPr>
          <w:sz w:val="28"/>
          <w:szCs w:val="28"/>
        </w:rPr>
        <w:t>»;</w:t>
      </w:r>
    </w:p>
    <w:p w14:paraId="79B89BFC" w14:textId="77777777" w:rsidR="00B61411" w:rsidRPr="00B61411" w:rsidRDefault="00B61411" w:rsidP="007C146D">
      <w:pPr>
        <w:pStyle w:val="a4"/>
        <w:widowControl w:val="0"/>
        <w:spacing w:after="0"/>
        <w:ind w:firstLine="709"/>
        <w:jc w:val="both"/>
        <w:rPr>
          <w:sz w:val="28"/>
          <w:szCs w:val="28"/>
        </w:rPr>
      </w:pPr>
      <w:r w:rsidRPr="00B61411">
        <w:rPr>
          <w:sz w:val="28"/>
          <w:szCs w:val="28"/>
        </w:rPr>
        <w:t>– календарного учебного графика подготовки по направлению;</w:t>
      </w:r>
    </w:p>
    <w:p w14:paraId="3A451D8A" w14:textId="77777777" w:rsidR="00B61411" w:rsidRPr="00B61411" w:rsidRDefault="00B61411" w:rsidP="007C146D">
      <w:pPr>
        <w:pStyle w:val="a4"/>
        <w:widowControl w:val="0"/>
        <w:spacing w:after="0"/>
        <w:ind w:firstLine="709"/>
        <w:jc w:val="both"/>
        <w:rPr>
          <w:sz w:val="28"/>
          <w:szCs w:val="28"/>
        </w:rPr>
      </w:pPr>
      <w:r w:rsidRPr="00B61411">
        <w:rPr>
          <w:sz w:val="28"/>
          <w:szCs w:val="28"/>
        </w:rPr>
        <w:t>– рабочих учебных программ по дисциплинам направления.</w:t>
      </w:r>
    </w:p>
    <w:p w14:paraId="088B0EE1" w14:textId="77777777" w:rsidR="00431737" w:rsidRPr="008976AA" w:rsidRDefault="00431737" w:rsidP="007C146D">
      <w:pPr>
        <w:pStyle w:val="a4"/>
        <w:widowControl w:val="0"/>
        <w:spacing w:after="0"/>
        <w:ind w:firstLine="709"/>
        <w:jc w:val="both"/>
        <w:rPr>
          <w:sz w:val="28"/>
          <w:szCs w:val="28"/>
        </w:rPr>
      </w:pPr>
    </w:p>
    <w:p w14:paraId="59C675C0" w14:textId="77777777" w:rsidR="007209F5" w:rsidRPr="00523376" w:rsidRDefault="007209F5" w:rsidP="007F6B8B">
      <w:pPr>
        <w:pStyle w:val="af5"/>
        <w:widowControl w:val="0"/>
        <w:numPr>
          <w:ilvl w:val="0"/>
          <w:numId w:val="14"/>
        </w:numPr>
        <w:ind w:left="0" w:firstLine="0"/>
        <w:outlineLvl w:val="0"/>
        <w:rPr>
          <w:b/>
        </w:rPr>
      </w:pPr>
      <w:bookmarkStart w:id="2" w:name="_Toc129246155"/>
      <w:r w:rsidRPr="00523376">
        <w:rPr>
          <w:b/>
        </w:rPr>
        <w:t>Цели и задачи практики</w:t>
      </w:r>
      <w:bookmarkEnd w:id="2"/>
    </w:p>
    <w:p w14:paraId="2DA02071" w14:textId="77777777" w:rsidR="006B199C" w:rsidRPr="006B199C" w:rsidRDefault="006B199C" w:rsidP="007C146D">
      <w:pPr>
        <w:pStyle w:val="a4"/>
        <w:widowControl w:val="0"/>
        <w:spacing w:after="0"/>
        <w:ind w:firstLine="709"/>
        <w:jc w:val="both"/>
        <w:rPr>
          <w:sz w:val="28"/>
        </w:rPr>
      </w:pPr>
      <w:r w:rsidRPr="006B199C">
        <w:rPr>
          <w:sz w:val="28"/>
        </w:rPr>
        <w:t xml:space="preserve">Целью учебной практики является систематизация, обобщение и углубление теоретических знаний, и умений, приобретенных студентами при освоении основной образовательной программы. </w:t>
      </w:r>
    </w:p>
    <w:p w14:paraId="730952C8" w14:textId="77777777" w:rsidR="006B199C" w:rsidRPr="006B199C" w:rsidRDefault="006B199C" w:rsidP="007C146D">
      <w:pPr>
        <w:pStyle w:val="a4"/>
        <w:widowControl w:val="0"/>
        <w:spacing w:after="0"/>
        <w:ind w:firstLine="709"/>
        <w:jc w:val="both"/>
        <w:rPr>
          <w:sz w:val="28"/>
        </w:rPr>
      </w:pPr>
      <w:r w:rsidRPr="006B199C">
        <w:rPr>
          <w:sz w:val="28"/>
        </w:rPr>
        <w:t>Задачами учебной практики являются:</w:t>
      </w:r>
    </w:p>
    <w:p w14:paraId="47B9CAA7" w14:textId="2BEC850B" w:rsidR="006B199C" w:rsidRPr="006B199C" w:rsidRDefault="006B199C" w:rsidP="007C146D">
      <w:pPr>
        <w:pStyle w:val="a4"/>
        <w:widowControl w:val="0"/>
        <w:numPr>
          <w:ilvl w:val="0"/>
          <w:numId w:val="12"/>
        </w:numPr>
        <w:tabs>
          <w:tab w:val="left" w:pos="1134"/>
        </w:tabs>
        <w:spacing w:after="0"/>
        <w:ind w:left="0" w:firstLine="709"/>
        <w:jc w:val="both"/>
        <w:rPr>
          <w:sz w:val="28"/>
        </w:rPr>
      </w:pPr>
      <w:r w:rsidRPr="006B199C">
        <w:rPr>
          <w:sz w:val="28"/>
        </w:rPr>
        <w:t xml:space="preserve">овладение специальными навыками решения практических задач </w:t>
      </w:r>
      <w:r w:rsidR="00861BFE">
        <w:rPr>
          <w:sz w:val="28"/>
        </w:rPr>
        <w:t>в области управленческого учета и нефинансовой отчетности хозяйству</w:t>
      </w:r>
      <w:r w:rsidR="00951D99">
        <w:rPr>
          <w:sz w:val="28"/>
        </w:rPr>
        <w:t>ющих субъектов</w:t>
      </w:r>
      <w:r w:rsidRPr="006B199C">
        <w:rPr>
          <w:sz w:val="28"/>
        </w:rPr>
        <w:t>;</w:t>
      </w:r>
    </w:p>
    <w:p w14:paraId="3DA03638" w14:textId="58279CA5" w:rsidR="006B199C" w:rsidRPr="006B199C" w:rsidRDefault="006B199C" w:rsidP="007C146D">
      <w:pPr>
        <w:pStyle w:val="a4"/>
        <w:widowControl w:val="0"/>
        <w:numPr>
          <w:ilvl w:val="0"/>
          <w:numId w:val="12"/>
        </w:numPr>
        <w:tabs>
          <w:tab w:val="left" w:pos="1134"/>
        </w:tabs>
        <w:spacing w:after="0"/>
        <w:ind w:left="0" w:firstLine="709"/>
        <w:jc w:val="both"/>
        <w:rPr>
          <w:sz w:val="28"/>
        </w:rPr>
      </w:pPr>
      <w:r w:rsidRPr="006B199C">
        <w:rPr>
          <w:sz w:val="28"/>
        </w:rPr>
        <w:lastRenderedPageBreak/>
        <w:t xml:space="preserve">углубление теоретических знаний в области </w:t>
      </w:r>
      <w:r w:rsidR="001B274C">
        <w:rPr>
          <w:sz w:val="28"/>
        </w:rPr>
        <w:t>управленческого учета и нефинансовой отчетности хозяйствующих субъектов</w:t>
      </w:r>
      <w:r w:rsidRPr="006B199C">
        <w:rPr>
          <w:sz w:val="28"/>
        </w:rPr>
        <w:t>;</w:t>
      </w:r>
    </w:p>
    <w:p w14:paraId="464CDC1C" w14:textId="6AD73749" w:rsidR="006B199C" w:rsidRPr="006B199C" w:rsidRDefault="006B199C" w:rsidP="007C146D">
      <w:pPr>
        <w:pStyle w:val="a4"/>
        <w:widowControl w:val="0"/>
        <w:numPr>
          <w:ilvl w:val="0"/>
          <w:numId w:val="12"/>
        </w:numPr>
        <w:tabs>
          <w:tab w:val="left" w:pos="1134"/>
        </w:tabs>
        <w:spacing w:after="0"/>
        <w:ind w:left="0" w:firstLine="709"/>
        <w:jc w:val="both"/>
        <w:rPr>
          <w:sz w:val="28"/>
        </w:rPr>
      </w:pPr>
      <w:r w:rsidRPr="006B199C">
        <w:rPr>
          <w:sz w:val="28"/>
        </w:rPr>
        <w:t xml:space="preserve">совершенствование навыков самостоятельного поиска и обработки релевантной информации, необходимой для </w:t>
      </w:r>
      <w:r w:rsidR="004F297D">
        <w:rPr>
          <w:sz w:val="28"/>
        </w:rPr>
        <w:t xml:space="preserve">обоснования </w:t>
      </w:r>
      <w:r w:rsidR="0048419E">
        <w:rPr>
          <w:sz w:val="28"/>
        </w:rPr>
        <w:t>тактических и стратегических управленческих решений</w:t>
      </w:r>
      <w:r w:rsidRPr="006B199C">
        <w:rPr>
          <w:sz w:val="28"/>
        </w:rPr>
        <w:t>;</w:t>
      </w:r>
    </w:p>
    <w:p w14:paraId="0A86B6E4" w14:textId="56613921" w:rsidR="006B199C" w:rsidRDefault="006B199C" w:rsidP="00956835">
      <w:pPr>
        <w:pStyle w:val="a4"/>
        <w:widowControl w:val="0"/>
        <w:numPr>
          <w:ilvl w:val="0"/>
          <w:numId w:val="12"/>
        </w:numPr>
        <w:tabs>
          <w:tab w:val="left" w:pos="1134"/>
        </w:tabs>
        <w:spacing w:after="0"/>
        <w:ind w:left="0" w:firstLine="709"/>
        <w:jc w:val="both"/>
        <w:rPr>
          <w:sz w:val="28"/>
        </w:rPr>
      </w:pPr>
      <w:r w:rsidRPr="006B199C">
        <w:rPr>
          <w:sz w:val="28"/>
        </w:rPr>
        <w:t>использование современных информационных технологий для решения аналитических и исследовательских задач;</w:t>
      </w:r>
    </w:p>
    <w:p w14:paraId="48465210" w14:textId="280B15EF" w:rsidR="00956835" w:rsidRPr="00956835" w:rsidRDefault="00956835" w:rsidP="00956835">
      <w:pPr>
        <w:pStyle w:val="a4"/>
        <w:widowControl w:val="0"/>
        <w:numPr>
          <w:ilvl w:val="0"/>
          <w:numId w:val="12"/>
        </w:numPr>
        <w:tabs>
          <w:tab w:val="left" w:pos="1134"/>
        </w:tabs>
        <w:spacing w:after="0"/>
        <w:ind w:left="0" w:firstLine="709"/>
        <w:jc w:val="both"/>
        <w:rPr>
          <w:sz w:val="28"/>
        </w:rPr>
      </w:pPr>
      <w:r>
        <w:rPr>
          <w:sz w:val="28"/>
        </w:rPr>
        <w:t>развитие навы</w:t>
      </w:r>
      <w:r w:rsidR="00D30C24">
        <w:rPr>
          <w:sz w:val="28"/>
        </w:rPr>
        <w:t>к</w:t>
      </w:r>
      <w:r>
        <w:rPr>
          <w:sz w:val="28"/>
        </w:rPr>
        <w:t>ов</w:t>
      </w:r>
      <w:r w:rsidR="00D30C24">
        <w:rPr>
          <w:sz w:val="28"/>
        </w:rPr>
        <w:t xml:space="preserve"> подготовки внутрифирменных локальных актов, связанных с организацией системы управленческого учета;</w:t>
      </w:r>
    </w:p>
    <w:p w14:paraId="6D22F050" w14:textId="037854E3" w:rsidR="006B199C" w:rsidRPr="006B199C" w:rsidRDefault="006B199C" w:rsidP="007C146D">
      <w:pPr>
        <w:pStyle w:val="a4"/>
        <w:widowControl w:val="0"/>
        <w:numPr>
          <w:ilvl w:val="0"/>
          <w:numId w:val="12"/>
        </w:numPr>
        <w:tabs>
          <w:tab w:val="left" w:pos="1134"/>
        </w:tabs>
        <w:spacing w:after="0"/>
        <w:ind w:left="0" w:firstLine="709"/>
        <w:jc w:val="both"/>
        <w:rPr>
          <w:sz w:val="28"/>
        </w:rPr>
      </w:pPr>
      <w:r w:rsidRPr="006B199C">
        <w:rPr>
          <w:sz w:val="28"/>
        </w:rPr>
        <w:t>развитие навыков работы с источниками информации</w:t>
      </w:r>
      <w:r w:rsidR="002D0B3B">
        <w:rPr>
          <w:sz w:val="28"/>
        </w:rPr>
        <w:t xml:space="preserve"> и</w:t>
      </w:r>
      <w:r w:rsidRPr="006B199C">
        <w:rPr>
          <w:sz w:val="28"/>
        </w:rPr>
        <w:t xml:space="preserve"> нормативными документами;</w:t>
      </w:r>
    </w:p>
    <w:p w14:paraId="706A22B3" w14:textId="24AF0B49" w:rsidR="006B199C" w:rsidRPr="006B199C" w:rsidRDefault="006B199C" w:rsidP="007C146D">
      <w:pPr>
        <w:pStyle w:val="a4"/>
        <w:widowControl w:val="0"/>
        <w:numPr>
          <w:ilvl w:val="0"/>
          <w:numId w:val="12"/>
        </w:numPr>
        <w:tabs>
          <w:tab w:val="left" w:pos="1134"/>
        </w:tabs>
        <w:spacing w:after="0"/>
        <w:ind w:left="0" w:firstLine="709"/>
        <w:jc w:val="both"/>
        <w:rPr>
          <w:sz w:val="28"/>
        </w:rPr>
      </w:pPr>
      <w:r w:rsidRPr="006B199C">
        <w:rPr>
          <w:sz w:val="28"/>
        </w:rPr>
        <w:t>формирование навыков работы с профессиональн</w:t>
      </w:r>
      <w:r w:rsidR="0091221D">
        <w:rPr>
          <w:sz w:val="28"/>
        </w:rPr>
        <w:t>ыми аналитическими системами</w:t>
      </w:r>
      <w:r w:rsidR="00D4070F">
        <w:rPr>
          <w:sz w:val="28"/>
        </w:rPr>
        <w:t>.</w:t>
      </w:r>
    </w:p>
    <w:p w14:paraId="0630C4FE" w14:textId="77777777" w:rsidR="00AA487F" w:rsidRPr="008814FD" w:rsidRDefault="00AA487F" w:rsidP="007C146D">
      <w:pPr>
        <w:pStyle w:val="TableParagraph"/>
        <w:ind w:firstLine="709"/>
        <w:jc w:val="both"/>
        <w:rPr>
          <w:rFonts w:ascii="Times New Roman" w:hAnsi="Times New Roman"/>
          <w:sz w:val="28"/>
          <w:szCs w:val="28"/>
          <w:lang w:val="ru-RU"/>
        </w:rPr>
      </w:pPr>
    </w:p>
    <w:p w14:paraId="18020A7C" w14:textId="77777777" w:rsidR="00EC1438" w:rsidRDefault="001759E1" w:rsidP="0091221D">
      <w:pPr>
        <w:widowControl w:val="0"/>
        <w:jc w:val="both"/>
        <w:outlineLvl w:val="0"/>
        <w:rPr>
          <w:sz w:val="28"/>
          <w:szCs w:val="28"/>
        </w:rPr>
      </w:pPr>
      <w:bookmarkStart w:id="3" w:name="_Toc129246156"/>
      <w:r>
        <w:rPr>
          <w:b/>
          <w:sz w:val="28"/>
          <w:szCs w:val="28"/>
        </w:rPr>
        <w:t>3</w:t>
      </w:r>
      <w:r w:rsidR="007209F5" w:rsidRPr="00670652">
        <w:rPr>
          <w:b/>
          <w:sz w:val="28"/>
          <w:szCs w:val="28"/>
        </w:rPr>
        <w:t xml:space="preserve"> Перечень планируемых результатов освоения </w:t>
      </w:r>
      <w:r w:rsidR="007209F5">
        <w:rPr>
          <w:b/>
          <w:sz w:val="28"/>
          <w:szCs w:val="28"/>
        </w:rPr>
        <w:t xml:space="preserve">образовательной программы </w:t>
      </w:r>
      <w:r w:rsidR="007209F5" w:rsidRPr="00670652">
        <w:rPr>
          <w:b/>
          <w:sz w:val="28"/>
          <w:szCs w:val="28"/>
        </w:rPr>
        <w:t>(</w:t>
      </w:r>
      <w:r w:rsidR="007209F5">
        <w:rPr>
          <w:b/>
          <w:sz w:val="28"/>
          <w:szCs w:val="28"/>
        </w:rPr>
        <w:t xml:space="preserve">перечень </w:t>
      </w:r>
      <w:r w:rsidR="007209F5" w:rsidRPr="00670652">
        <w:rPr>
          <w:b/>
          <w:sz w:val="28"/>
          <w:szCs w:val="28"/>
        </w:rPr>
        <w:t>компетенций) с указанием индикаторов их достижения и планируемых результатов обучения</w:t>
      </w:r>
      <w:r w:rsidR="007209F5">
        <w:rPr>
          <w:b/>
          <w:sz w:val="28"/>
          <w:szCs w:val="28"/>
        </w:rPr>
        <w:t xml:space="preserve"> при прохождении практики</w:t>
      </w:r>
      <w:bookmarkEnd w:id="3"/>
      <w:r w:rsidR="007209F5" w:rsidRPr="00503991">
        <w:rPr>
          <w:sz w:val="28"/>
          <w:szCs w:val="28"/>
        </w:rPr>
        <w:t xml:space="preserve"> </w:t>
      </w:r>
    </w:p>
    <w:p w14:paraId="2158F218" w14:textId="77777777" w:rsidR="00EC1438" w:rsidRPr="00AD7ACC" w:rsidRDefault="00EC1438" w:rsidP="00AD7ACC">
      <w:pPr>
        <w:widowControl w:val="0"/>
        <w:ind w:firstLine="709"/>
        <w:jc w:val="both"/>
        <w:rPr>
          <w:sz w:val="28"/>
          <w:szCs w:val="28"/>
        </w:rPr>
      </w:pPr>
      <w:r>
        <w:rPr>
          <w:rFonts w:eastAsia="SimSun"/>
          <w:sz w:val="28"/>
          <w:szCs w:val="28"/>
          <w:lang w:eastAsia="zh-CN"/>
        </w:rPr>
        <w:t xml:space="preserve">Результаты прохождения учебной практики должны быть в дальнейшем использованы обучающимися при подготовке выпускной квалификационной работы </w:t>
      </w:r>
      <w:r>
        <w:rPr>
          <w:sz w:val="28"/>
          <w:szCs w:val="28"/>
        </w:rPr>
        <w:t>(магистерской диссертации).</w:t>
      </w:r>
      <w:r>
        <w:rPr>
          <w:rFonts w:eastAsia="SimSun"/>
          <w:sz w:val="28"/>
          <w:szCs w:val="28"/>
          <w:lang w:eastAsia="zh-CN"/>
        </w:rPr>
        <w:t xml:space="preserve"> Учебная практика обеспечивает фор</w:t>
      </w:r>
      <w:r w:rsidR="001759E1">
        <w:rPr>
          <w:rFonts w:eastAsia="SimSun"/>
          <w:sz w:val="28"/>
          <w:szCs w:val="28"/>
          <w:lang w:eastAsia="zh-CN"/>
        </w:rPr>
        <w:t>мирование следующих компетенций (табл. 1)</w:t>
      </w:r>
      <w:r>
        <w:rPr>
          <w:rFonts w:eastAsia="SimSun"/>
          <w:b/>
          <w:sz w:val="28"/>
          <w:szCs w:val="28"/>
          <w:lang w:eastAsia="zh-CN"/>
        </w:rPr>
        <w:t xml:space="preserve">  </w:t>
      </w:r>
    </w:p>
    <w:p w14:paraId="6C4C3B4A" w14:textId="77777777" w:rsidR="00EC1438" w:rsidRDefault="00EC1438" w:rsidP="007C146D">
      <w:pPr>
        <w:widowControl w:val="0"/>
        <w:jc w:val="both"/>
        <w:rPr>
          <w:sz w:val="28"/>
          <w:szCs w:val="28"/>
        </w:rPr>
      </w:pPr>
    </w:p>
    <w:p w14:paraId="438B650B" w14:textId="77777777" w:rsidR="007209F5" w:rsidRDefault="007209F5" w:rsidP="007C146D">
      <w:pPr>
        <w:widowControl w:val="0"/>
        <w:jc w:val="both"/>
        <w:rPr>
          <w:sz w:val="28"/>
          <w:szCs w:val="28"/>
        </w:rPr>
      </w:pPr>
      <w:r>
        <w:rPr>
          <w:sz w:val="28"/>
          <w:szCs w:val="28"/>
        </w:rPr>
        <w:t>Таблица 1</w:t>
      </w:r>
      <w:r w:rsidR="00B954CC">
        <w:rPr>
          <w:sz w:val="28"/>
          <w:szCs w:val="28"/>
        </w:rPr>
        <w:t xml:space="preserve"> – Перечень компетенций</w:t>
      </w:r>
    </w:p>
    <w:p w14:paraId="55B024D8" w14:textId="77777777" w:rsidR="00AA487F" w:rsidRDefault="00AA487F" w:rsidP="007C146D">
      <w:pPr>
        <w:widowControl w:val="0"/>
        <w:ind w:firstLine="709"/>
        <w:jc w:val="both"/>
        <w:rPr>
          <w:sz w:val="28"/>
          <w:szCs w:val="28"/>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013"/>
        <w:gridCol w:w="2769"/>
        <w:gridCol w:w="4460"/>
      </w:tblGrid>
      <w:tr w:rsidR="00294C01" w:rsidRPr="00664E56" w14:paraId="5CE08217" w14:textId="77777777" w:rsidTr="001759E1">
        <w:tc>
          <w:tcPr>
            <w:tcW w:w="993" w:type="dxa"/>
            <w:shd w:val="clear" w:color="auto" w:fill="auto"/>
          </w:tcPr>
          <w:p w14:paraId="6182681B" w14:textId="77777777" w:rsidR="00294C01" w:rsidRPr="00664E56" w:rsidRDefault="007209F5" w:rsidP="007C146D">
            <w:pPr>
              <w:widowControl w:val="0"/>
              <w:tabs>
                <w:tab w:val="left" w:pos="540"/>
              </w:tabs>
              <w:contextualSpacing/>
              <w:jc w:val="both"/>
            </w:pPr>
            <w:r w:rsidRPr="00664E56">
              <w:t xml:space="preserve"> </w:t>
            </w:r>
            <w:r w:rsidR="00294C01" w:rsidRPr="00664E56">
              <w:t>Код компетенции</w:t>
            </w:r>
          </w:p>
        </w:tc>
        <w:tc>
          <w:tcPr>
            <w:tcW w:w="2013" w:type="dxa"/>
            <w:shd w:val="clear" w:color="auto" w:fill="auto"/>
          </w:tcPr>
          <w:p w14:paraId="62E0B464" w14:textId="77777777" w:rsidR="00294C01" w:rsidRPr="00664E56" w:rsidRDefault="00294C01" w:rsidP="007C146D">
            <w:pPr>
              <w:widowControl w:val="0"/>
              <w:tabs>
                <w:tab w:val="left" w:pos="540"/>
              </w:tabs>
              <w:contextualSpacing/>
              <w:jc w:val="both"/>
            </w:pPr>
            <w:r w:rsidRPr="00664E56">
              <w:t>Наименование компетенции</w:t>
            </w:r>
          </w:p>
        </w:tc>
        <w:tc>
          <w:tcPr>
            <w:tcW w:w="2769" w:type="dxa"/>
            <w:shd w:val="clear" w:color="auto" w:fill="auto"/>
          </w:tcPr>
          <w:p w14:paraId="61753F56" w14:textId="77777777" w:rsidR="00294C01" w:rsidRPr="00664E56" w:rsidRDefault="00294C01" w:rsidP="007C146D">
            <w:pPr>
              <w:widowControl w:val="0"/>
              <w:tabs>
                <w:tab w:val="left" w:pos="540"/>
              </w:tabs>
              <w:contextualSpacing/>
              <w:jc w:val="both"/>
            </w:pPr>
            <w:r w:rsidRPr="00664E56">
              <w:t>Индикаторы достижения компетенции</w:t>
            </w:r>
          </w:p>
        </w:tc>
        <w:tc>
          <w:tcPr>
            <w:tcW w:w="4460" w:type="dxa"/>
            <w:shd w:val="clear" w:color="auto" w:fill="auto"/>
          </w:tcPr>
          <w:p w14:paraId="6A0BAC5E" w14:textId="77777777" w:rsidR="00294C01" w:rsidRPr="00664E56" w:rsidRDefault="00294C01" w:rsidP="00440BF9">
            <w:pPr>
              <w:widowControl w:val="0"/>
              <w:tabs>
                <w:tab w:val="left" w:pos="540"/>
              </w:tabs>
              <w:contextualSpacing/>
              <w:jc w:val="both"/>
            </w:pPr>
            <w:r w:rsidRPr="00664E56">
              <w:t>Результаты обучения, соотнесенные с индикаторами достижения компетенции</w:t>
            </w:r>
          </w:p>
        </w:tc>
      </w:tr>
      <w:tr w:rsidR="00EC2D3E" w:rsidRPr="00664E56" w14:paraId="533EED6B" w14:textId="77777777" w:rsidTr="00EB10BB">
        <w:trPr>
          <w:trHeight w:val="274"/>
        </w:trPr>
        <w:tc>
          <w:tcPr>
            <w:tcW w:w="993" w:type="dxa"/>
            <w:shd w:val="clear" w:color="auto" w:fill="auto"/>
          </w:tcPr>
          <w:p w14:paraId="2BEB946F" w14:textId="2DD83250" w:rsidR="00EC2D3E" w:rsidRPr="00664E56" w:rsidRDefault="00EC2D3E" w:rsidP="00EC2D3E">
            <w:pPr>
              <w:widowControl w:val="0"/>
              <w:tabs>
                <w:tab w:val="left" w:pos="540"/>
              </w:tabs>
              <w:contextualSpacing/>
              <w:jc w:val="center"/>
            </w:pPr>
            <w:r w:rsidRPr="00664E56">
              <w:t>ПКН-</w:t>
            </w:r>
            <w:r>
              <w:t>1</w:t>
            </w:r>
          </w:p>
        </w:tc>
        <w:tc>
          <w:tcPr>
            <w:tcW w:w="2013" w:type="dxa"/>
            <w:shd w:val="clear" w:color="auto" w:fill="auto"/>
          </w:tcPr>
          <w:p w14:paraId="07AA2545" w14:textId="466A767D" w:rsidR="00EC2D3E" w:rsidRPr="00664E56" w:rsidRDefault="00EC2D3E" w:rsidP="00EC2D3E">
            <w:pPr>
              <w:widowControl w:val="0"/>
              <w:tabs>
                <w:tab w:val="left" w:pos="540"/>
              </w:tabs>
              <w:contextualSpacing/>
              <w:jc w:val="both"/>
            </w:pPr>
            <w:r w:rsidRPr="00EC2D3E">
              <w:t>Способность к выявлению проблем и тенденций в современной экономике при</w:t>
            </w:r>
            <w:r>
              <w:t xml:space="preserve"> решении профессиональных задач.</w:t>
            </w:r>
          </w:p>
        </w:tc>
        <w:tc>
          <w:tcPr>
            <w:tcW w:w="2769" w:type="dxa"/>
          </w:tcPr>
          <w:p w14:paraId="17520457" w14:textId="77777777" w:rsidR="00EC2D3E" w:rsidRPr="004A74E9" w:rsidRDefault="00EC2D3E" w:rsidP="00EC2D3E">
            <w:pPr>
              <w:shd w:val="clear" w:color="auto" w:fill="FFFFFF"/>
              <w:contextualSpacing/>
            </w:pPr>
            <w:r w:rsidRPr="004A74E9">
              <w:t xml:space="preserve">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14:paraId="407D35CD" w14:textId="1AC52FFB" w:rsidR="00EC2D3E" w:rsidRPr="004A74E9" w:rsidRDefault="00EC2D3E" w:rsidP="00EC2D3E">
            <w:pPr>
              <w:tabs>
                <w:tab w:val="left" w:pos="993"/>
              </w:tabs>
            </w:pPr>
            <w:r w:rsidRPr="004A74E9">
              <w:t xml:space="preserve">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w:t>
            </w:r>
            <w:r w:rsidRPr="004A74E9">
              <w:lastRenderedPageBreak/>
              <w:t>решение современных экономических проблем и обосновывать выбор эффективных методов ведения управленческого учета и обеспечения устойчивого развития организации.</w:t>
            </w:r>
          </w:p>
          <w:p w14:paraId="5408B1C0" w14:textId="1E85DC28" w:rsidR="00EC2D3E" w:rsidRPr="004441A5" w:rsidRDefault="00EC2D3E" w:rsidP="00EC2D3E">
            <w:pPr>
              <w:rPr>
                <w:color w:val="000000"/>
              </w:rPr>
            </w:pPr>
            <w:r w:rsidRPr="004A74E9">
              <w:rPr>
                <w:rFonts w:eastAsia="Calibri"/>
              </w:rPr>
              <w:t xml:space="preserve">3. Владеет </w:t>
            </w:r>
            <w:r w:rsidRPr="004A74E9">
              <w:t>методами коллективной работы экспертов, универсальными методами ранжирования альтернатив, комплексными экспертными процедурами для оценки деятельности организации с точки зрения создания и приумножения ее стоимости, а также общечеловеческих ценностей и соответствия целям устойчивого развития.</w:t>
            </w:r>
          </w:p>
        </w:tc>
        <w:tc>
          <w:tcPr>
            <w:tcW w:w="4460" w:type="dxa"/>
            <w:shd w:val="clear" w:color="auto" w:fill="auto"/>
          </w:tcPr>
          <w:p w14:paraId="6C97EADD" w14:textId="19E2DB1F" w:rsidR="00EC2D3E" w:rsidRPr="000F65A3" w:rsidRDefault="00EC2D3E" w:rsidP="00EC2D3E">
            <w:pPr>
              <w:widowControl w:val="0"/>
              <w:tabs>
                <w:tab w:val="left" w:pos="540"/>
              </w:tabs>
              <w:contextualSpacing/>
              <w:jc w:val="both"/>
            </w:pPr>
            <w:r w:rsidRPr="000F65A3">
              <w:rPr>
                <w:b/>
              </w:rPr>
              <w:lastRenderedPageBreak/>
              <w:t xml:space="preserve">1. Знать: </w:t>
            </w:r>
            <w:r w:rsidRPr="000F65A3">
              <w:t xml:space="preserve">принципы </w:t>
            </w:r>
            <w:proofErr w:type="gramStart"/>
            <w:r w:rsidRPr="000F65A3">
              <w:t>построения  методологии</w:t>
            </w:r>
            <w:proofErr w:type="gramEnd"/>
            <w:r w:rsidRPr="000F65A3">
              <w:t xml:space="preserve">  проведения  исследований  в области управленческого учета и нефинансовой отчетности.</w:t>
            </w:r>
          </w:p>
          <w:p w14:paraId="1B1A1181" w14:textId="7E1E55F3" w:rsidR="00EC2D3E" w:rsidRPr="000F65A3" w:rsidRDefault="00EC2D3E" w:rsidP="00EC2D3E">
            <w:pPr>
              <w:widowControl w:val="0"/>
              <w:tabs>
                <w:tab w:val="left" w:pos="540"/>
              </w:tabs>
              <w:contextualSpacing/>
              <w:jc w:val="both"/>
            </w:pPr>
            <w:r w:rsidRPr="000F65A3">
              <w:rPr>
                <w:b/>
              </w:rPr>
              <w:t>Уметь:</w:t>
            </w:r>
            <w:r w:rsidRPr="000F65A3">
              <w:t xml:space="preserve"> проводить научные исследования в </w:t>
            </w:r>
            <w:proofErr w:type="gramStart"/>
            <w:r w:rsidRPr="000F65A3">
              <w:t>области  управленческого</w:t>
            </w:r>
            <w:proofErr w:type="gramEnd"/>
            <w:r w:rsidRPr="000F65A3">
              <w:t xml:space="preserve"> учета и формирования  нефинансовой отчетности на базе существующих  методологий. </w:t>
            </w:r>
          </w:p>
          <w:p w14:paraId="521E4705" w14:textId="77777777" w:rsidR="00EC2D3E" w:rsidRPr="00CE1C2F" w:rsidRDefault="00EC2D3E" w:rsidP="00EC2D3E">
            <w:pPr>
              <w:widowControl w:val="0"/>
              <w:tabs>
                <w:tab w:val="left" w:pos="540"/>
              </w:tabs>
              <w:contextualSpacing/>
              <w:jc w:val="both"/>
              <w:rPr>
                <w:b/>
                <w:color w:val="FF0000"/>
              </w:rPr>
            </w:pPr>
          </w:p>
          <w:p w14:paraId="6E977DC1" w14:textId="5B65791D" w:rsidR="00EC2D3E" w:rsidRPr="007518C7" w:rsidRDefault="00EC2D3E" w:rsidP="00EC2D3E">
            <w:pPr>
              <w:widowControl w:val="0"/>
              <w:tabs>
                <w:tab w:val="left" w:pos="540"/>
              </w:tabs>
              <w:contextualSpacing/>
              <w:jc w:val="both"/>
              <w:rPr>
                <w:b/>
              </w:rPr>
            </w:pPr>
            <w:r w:rsidRPr="007518C7">
              <w:rPr>
                <w:b/>
              </w:rPr>
              <w:t xml:space="preserve">2. Знать: </w:t>
            </w:r>
            <w:r w:rsidRPr="007518C7">
              <w:t xml:space="preserve">источники финансовой и нефинансовой </w:t>
            </w:r>
            <w:proofErr w:type="gramStart"/>
            <w:r w:rsidRPr="007518C7">
              <w:t>информации  для</w:t>
            </w:r>
            <w:proofErr w:type="gramEnd"/>
            <w:r w:rsidRPr="007518C7">
              <w:t xml:space="preserve"> проведения исследований в сфере  управленческого учета и подготовки нефинансовой отчетности.</w:t>
            </w:r>
          </w:p>
          <w:p w14:paraId="182658DA" w14:textId="7C7379F8" w:rsidR="00EC2D3E" w:rsidRPr="004A74E9" w:rsidRDefault="00EC2D3E" w:rsidP="00EC2D3E">
            <w:pPr>
              <w:tabs>
                <w:tab w:val="left" w:pos="993"/>
              </w:tabs>
              <w:jc w:val="both"/>
            </w:pPr>
            <w:r w:rsidRPr="007518C7">
              <w:rPr>
                <w:b/>
              </w:rPr>
              <w:t xml:space="preserve">Уметь: </w:t>
            </w:r>
            <w:r w:rsidRPr="007518C7">
              <w:t xml:space="preserve">критически оценивать существующие </w:t>
            </w:r>
            <w:proofErr w:type="gramStart"/>
            <w:r w:rsidRPr="007518C7">
              <w:t>концепции  и</w:t>
            </w:r>
            <w:proofErr w:type="gramEnd"/>
            <w:r w:rsidRPr="007518C7">
              <w:t xml:space="preserve"> </w:t>
            </w:r>
            <w:r>
              <w:t xml:space="preserve">обосновывать </w:t>
            </w:r>
            <w:r w:rsidRPr="004A74E9">
              <w:t>эффективны</w:t>
            </w:r>
            <w:r>
              <w:t>е</w:t>
            </w:r>
            <w:r w:rsidRPr="004A74E9">
              <w:t xml:space="preserve"> метод</w:t>
            </w:r>
            <w:r>
              <w:t>ы</w:t>
            </w:r>
            <w:r w:rsidRPr="004A74E9">
              <w:t xml:space="preserve"> ведения  управленческого учета  и </w:t>
            </w:r>
            <w:r w:rsidRPr="004A74E9">
              <w:lastRenderedPageBreak/>
              <w:t>обеспечения устойчивого развития организации.</w:t>
            </w:r>
          </w:p>
          <w:p w14:paraId="44C04761" w14:textId="122B728C" w:rsidR="00EC2D3E" w:rsidRPr="00CE1C2F" w:rsidRDefault="00EC2D3E" w:rsidP="00EC2D3E">
            <w:pPr>
              <w:widowControl w:val="0"/>
              <w:tabs>
                <w:tab w:val="left" w:pos="540"/>
              </w:tabs>
              <w:contextualSpacing/>
              <w:jc w:val="both"/>
              <w:rPr>
                <w:b/>
                <w:color w:val="FF0000"/>
              </w:rPr>
            </w:pPr>
            <w:r w:rsidRPr="00CE1C2F">
              <w:rPr>
                <w:color w:val="FF0000"/>
              </w:rPr>
              <w:t>.</w:t>
            </w:r>
          </w:p>
          <w:p w14:paraId="1F7F2E3B" w14:textId="77777777" w:rsidR="00EC2D3E" w:rsidRPr="00CE1C2F" w:rsidRDefault="00EC2D3E" w:rsidP="00EC2D3E">
            <w:pPr>
              <w:widowControl w:val="0"/>
              <w:tabs>
                <w:tab w:val="left" w:pos="540"/>
              </w:tabs>
              <w:contextualSpacing/>
              <w:jc w:val="both"/>
              <w:rPr>
                <w:b/>
                <w:color w:val="FF0000"/>
              </w:rPr>
            </w:pPr>
          </w:p>
          <w:p w14:paraId="191499B1" w14:textId="77777777" w:rsidR="00EC2D3E" w:rsidRDefault="00EC2D3E" w:rsidP="00EC2D3E">
            <w:pPr>
              <w:widowControl w:val="0"/>
              <w:tabs>
                <w:tab w:val="left" w:pos="540"/>
              </w:tabs>
              <w:contextualSpacing/>
              <w:jc w:val="both"/>
              <w:rPr>
                <w:b/>
                <w:color w:val="FF0000"/>
              </w:rPr>
            </w:pPr>
          </w:p>
          <w:p w14:paraId="5A741DC5" w14:textId="77777777" w:rsidR="00EC2D3E" w:rsidRDefault="00EC2D3E" w:rsidP="00EC2D3E">
            <w:pPr>
              <w:widowControl w:val="0"/>
              <w:tabs>
                <w:tab w:val="left" w:pos="540"/>
              </w:tabs>
              <w:contextualSpacing/>
              <w:jc w:val="both"/>
              <w:rPr>
                <w:b/>
                <w:color w:val="FF0000"/>
              </w:rPr>
            </w:pPr>
          </w:p>
          <w:p w14:paraId="287609B1" w14:textId="77777777" w:rsidR="00EC2D3E" w:rsidRDefault="00EC2D3E" w:rsidP="00EC2D3E">
            <w:pPr>
              <w:widowControl w:val="0"/>
              <w:tabs>
                <w:tab w:val="left" w:pos="540"/>
              </w:tabs>
              <w:contextualSpacing/>
              <w:jc w:val="both"/>
              <w:rPr>
                <w:b/>
                <w:color w:val="FF0000"/>
              </w:rPr>
            </w:pPr>
          </w:p>
          <w:p w14:paraId="6EC480D6" w14:textId="77777777" w:rsidR="00EC2D3E" w:rsidRDefault="00EC2D3E" w:rsidP="00EC2D3E">
            <w:pPr>
              <w:widowControl w:val="0"/>
              <w:tabs>
                <w:tab w:val="left" w:pos="540"/>
              </w:tabs>
              <w:contextualSpacing/>
              <w:jc w:val="both"/>
              <w:rPr>
                <w:b/>
                <w:color w:val="FF0000"/>
              </w:rPr>
            </w:pPr>
          </w:p>
          <w:p w14:paraId="34E1CE0B" w14:textId="77777777" w:rsidR="00EC2D3E" w:rsidRDefault="00EC2D3E" w:rsidP="00EC2D3E">
            <w:pPr>
              <w:widowControl w:val="0"/>
              <w:tabs>
                <w:tab w:val="left" w:pos="540"/>
              </w:tabs>
              <w:contextualSpacing/>
              <w:jc w:val="both"/>
              <w:rPr>
                <w:b/>
                <w:color w:val="FF0000"/>
              </w:rPr>
            </w:pPr>
          </w:p>
          <w:p w14:paraId="0080FD61" w14:textId="77777777" w:rsidR="00EC2D3E" w:rsidRDefault="00EC2D3E" w:rsidP="00EC2D3E">
            <w:pPr>
              <w:widowControl w:val="0"/>
              <w:tabs>
                <w:tab w:val="left" w:pos="540"/>
              </w:tabs>
              <w:contextualSpacing/>
              <w:jc w:val="both"/>
              <w:rPr>
                <w:b/>
                <w:color w:val="FF0000"/>
              </w:rPr>
            </w:pPr>
          </w:p>
          <w:p w14:paraId="48912DE9" w14:textId="77777777" w:rsidR="00EC2D3E" w:rsidRPr="00FE35F0" w:rsidRDefault="00EC2D3E" w:rsidP="00EC2D3E">
            <w:pPr>
              <w:widowControl w:val="0"/>
              <w:tabs>
                <w:tab w:val="left" w:pos="540"/>
              </w:tabs>
              <w:contextualSpacing/>
              <w:jc w:val="both"/>
              <w:rPr>
                <w:bCs/>
              </w:rPr>
            </w:pPr>
            <w:r w:rsidRPr="00FE35F0">
              <w:rPr>
                <w:b/>
              </w:rPr>
              <w:t xml:space="preserve">3. Знать: </w:t>
            </w:r>
            <w:r w:rsidRPr="00FE35F0">
              <w:rPr>
                <w:bCs/>
              </w:rPr>
              <w:t xml:space="preserve">содержание методов и форм </w:t>
            </w:r>
            <w:proofErr w:type="gramStart"/>
            <w:r w:rsidRPr="00FE35F0">
              <w:rPr>
                <w:bCs/>
              </w:rPr>
              <w:t>проведения  коллективной</w:t>
            </w:r>
            <w:proofErr w:type="gramEnd"/>
            <w:r w:rsidRPr="00FE35F0">
              <w:rPr>
                <w:bCs/>
              </w:rPr>
              <w:t xml:space="preserve"> работы</w:t>
            </w:r>
          </w:p>
          <w:p w14:paraId="6D1D46AD" w14:textId="322C7D11" w:rsidR="00EC2D3E" w:rsidRPr="00FE35F0" w:rsidRDefault="00EC2D3E" w:rsidP="00EC2D3E">
            <w:pPr>
              <w:widowControl w:val="0"/>
              <w:tabs>
                <w:tab w:val="left" w:pos="540"/>
              </w:tabs>
              <w:contextualSpacing/>
              <w:jc w:val="both"/>
              <w:rPr>
                <w:bCs/>
              </w:rPr>
            </w:pPr>
          </w:p>
          <w:p w14:paraId="172D525C" w14:textId="4FF6F29D" w:rsidR="00EC2D3E" w:rsidRPr="00CE1C2F" w:rsidRDefault="00EC2D3E" w:rsidP="00EC2D3E">
            <w:pPr>
              <w:widowControl w:val="0"/>
              <w:tabs>
                <w:tab w:val="left" w:pos="540"/>
              </w:tabs>
              <w:contextualSpacing/>
              <w:jc w:val="both"/>
              <w:rPr>
                <w:b/>
                <w:color w:val="FF0000"/>
              </w:rPr>
            </w:pPr>
            <w:r w:rsidRPr="00FE35F0">
              <w:rPr>
                <w:b/>
              </w:rPr>
              <w:t>Уметь:</w:t>
            </w:r>
            <w:r w:rsidRPr="00FE35F0">
              <w:t xml:space="preserve"> </w:t>
            </w:r>
            <w:r>
              <w:t xml:space="preserve">применять на практике </w:t>
            </w:r>
            <w:r w:rsidRPr="004A74E9">
              <w:t>универсальны</w:t>
            </w:r>
            <w:r>
              <w:t>е</w:t>
            </w:r>
            <w:r w:rsidRPr="004A74E9">
              <w:t xml:space="preserve"> метод</w:t>
            </w:r>
            <w:r>
              <w:t>ы</w:t>
            </w:r>
            <w:r w:rsidRPr="004A74E9">
              <w:t xml:space="preserve"> ранжирования альтернатив, комплексны</w:t>
            </w:r>
            <w:r>
              <w:t>е</w:t>
            </w:r>
            <w:r w:rsidRPr="004A74E9">
              <w:t xml:space="preserve"> экспертны</w:t>
            </w:r>
            <w:r>
              <w:t>е</w:t>
            </w:r>
            <w:r w:rsidRPr="004A74E9">
              <w:t xml:space="preserve"> процедур</w:t>
            </w:r>
            <w:r>
              <w:t>ы</w:t>
            </w:r>
            <w:r w:rsidRPr="004A74E9">
              <w:t xml:space="preserve"> для оценки деятельности организации с точки зрения создания и приумножения ее стоимости, а также общечеловеческих ценностей и соответствия целям устойчивого развития</w:t>
            </w:r>
            <w:r>
              <w:rPr>
                <w:color w:val="FF0000"/>
              </w:rPr>
              <w:t>.</w:t>
            </w:r>
          </w:p>
          <w:p w14:paraId="40BD6279" w14:textId="77777777" w:rsidR="00EC2D3E" w:rsidRPr="00CE1C2F" w:rsidRDefault="00EC2D3E" w:rsidP="00EC2D3E">
            <w:pPr>
              <w:widowControl w:val="0"/>
              <w:tabs>
                <w:tab w:val="left" w:pos="540"/>
              </w:tabs>
              <w:contextualSpacing/>
              <w:jc w:val="both"/>
              <w:rPr>
                <w:b/>
                <w:color w:val="FF0000"/>
              </w:rPr>
            </w:pPr>
          </w:p>
          <w:p w14:paraId="75FBAD94" w14:textId="5B42EB96" w:rsidR="00EC2D3E" w:rsidRPr="00CE1C2F" w:rsidRDefault="00EC2D3E" w:rsidP="00EC2D3E">
            <w:pPr>
              <w:widowControl w:val="0"/>
              <w:tabs>
                <w:tab w:val="left" w:pos="540"/>
              </w:tabs>
              <w:contextualSpacing/>
              <w:jc w:val="both"/>
              <w:rPr>
                <w:b/>
                <w:color w:val="FF0000"/>
              </w:rPr>
            </w:pPr>
          </w:p>
        </w:tc>
      </w:tr>
      <w:tr w:rsidR="00EC2D3E" w:rsidRPr="00664E56" w14:paraId="50AC9869" w14:textId="77777777" w:rsidTr="00EB10BB">
        <w:trPr>
          <w:trHeight w:val="274"/>
        </w:trPr>
        <w:tc>
          <w:tcPr>
            <w:tcW w:w="993" w:type="dxa"/>
            <w:shd w:val="clear" w:color="auto" w:fill="auto"/>
          </w:tcPr>
          <w:p w14:paraId="3026F604" w14:textId="0A60A997" w:rsidR="00EC2D3E" w:rsidRDefault="00EC2D3E" w:rsidP="00EC2D3E">
            <w:pPr>
              <w:widowControl w:val="0"/>
              <w:tabs>
                <w:tab w:val="left" w:pos="540"/>
              </w:tabs>
              <w:jc w:val="center"/>
            </w:pPr>
            <w:r>
              <w:lastRenderedPageBreak/>
              <w:t>ПКН-6</w:t>
            </w:r>
          </w:p>
        </w:tc>
        <w:tc>
          <w:tcPr>
            <w:tcW w:w="2013" w:type="dxa"/>
            <w:shd w:val="clear" w:color="auto" w:fill="auto"/>
          </w:tcPr>
          <w:p w14:paraId="61B8D09E" w14:textId="21E3E853" w:rsidR="00EC2D3E" w:rsidRDefault="00EC2D3E" w:rsidP="00EC2D3E">
            <w:pPr>
              <w:widowControl w:val="0"/>
            </w:pPr>
            <w:r w:rsidRPr="00EC2D3E">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r>
              <w:t>.</w:t>
            </w:r>
          </w:p>
        </w:tc>
        <w:tc>
          <w:tcPr>
            <w:tcW w:w="2769" w:type="dxa"/>
          </w:tcPr>
          <w:p w14:paraId="35D2F856" w14:textId="77777777" w:rsidR="00EC2D3E" w:rsidRPr="004A74E9" w:rsidRDefault="00EC2D3E" w:rsidP="00EC2D3E">
            <w:r w:rsidRPr="004A74E9">
              <w:t>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p w14:paraId="3FF086BF" w14:textId="798DCCC3" w:rsidR="00EC2D3E" w:rsidRPr="004441A5" w:rsidRDefault="00EC2D3E" w:rsidP="00EC2D3E">
            <w:r w:rsidRPr="004A74E9">
              <w:t xml:space="preserve">2. Обосновывает перспективы изменений основных социально-экономических показателей и стратегические направления </w:t>
            </w:r>
            <w:r w:rsidRPr="004A74E9">
              <w:lastRenderedPageBreak/>
              <w:t>устойчивого развития организации.</w:t>
            </w:r>
          </w:p>
        </w:tc>
        <w:tc>
          <w:tcPr>
            <w:tcW w:w="4460" w:type="dxa"/>
            <w:shd w:val="clear" w:color="auto" w:fill="auto"/>
          </w:tcPr>
          <w:p w14:paraId="096E183E" w14:textId="2012933B" w:rsidR="00EC2D3E" w:rsidRPr="00E35206" w:rsidRDefault="00EC2D3E" w:rsidP="00EC2D3E">
            <w:pPr>
              <w:widowControl w:val="0"/>
              <w:jc w:val="both"/>
              <w:rPr>
                <w:bCs/>
                <w:lang w:eastAsia="zh-CN"/>
              </w:rPr>
            </w:pPr>
            <w:r w:rsidRPr="00E35206">
              <w:rPr>
                <w:b/>
                <w:bCs/>
                <w:lang w:eastAsia="zh-CN"/>
              </w:rPr>
              <w:lastRenderedPageBreak/>
              <w:t>1.Знать:</w:t>
            </w:r>
            <w:r w:rsidRPr="00E35206">
              <w:rPr>
                <w:bCs/>
                <w:lang w:eastAsia="zh-CN"/>
              </w:rPr>
              <w:t xml:space="preserve"> содержание </w:t>
            </w:r>
            <w:r w:rsidRPr="00E35206">
              <w:t>методического инструментария системного анализа и моделирования экономических процессов для обоснования. внедрения инновационных разработок</w:t>
            </w:r>
          </w:p>
          <w:p w14:paraId="5FA4C79B" w14:textId="7C82E175" w:rsidR="00EC2D3E" w:rsidRDefault="00EC2D3E" w:rsidP="00EC2D3E">
            <w:pPr>
              <w:widowControl w:val="0"/>
              <w:jc w:val="both"/>
              <w:rPr>
                <w:bCs/>
                <w:color w:val="FF0000"/>
                <w:lang w:eastAsia="zh-CN"/>
              </w:rPr>
            </w:pPr>
            <w:r w:rsidRPr="00E35206">
              <w:rPr>
                <w:b/>
                <w:bCs/>
                <w:lang w:eastAsia="zh-CN"/>
              </w:rPr>
              <w:t>Уметь:</w:t>
            </w:r>
            <w:r w:rsidRPr="00E35206">
              <w:rPr>
                <w:bCs/>
                <w:lang w:eastAsia="zh-CN"/>
              </w:rPr>
              <w:t xml:space="preserve"> применять на практике </w:t>
            </w:r>
            <w:r w:rsidRPr="00E35206">
              <w:t xml:space="preserve">методический </w:t>
            </w:r>
            <w:r w:rsidRPr="004A74E9">
              <w:t xml:space="preserve">инструментарий системного анализа и моделирования экономических процессов </w:t>
            </w:r>
            <w:r>
              <w:t>и получения конкурентного преимущества</w:t>
            </w:r>
          </w:p>
          <w:p w14:paraId="470B5DFD" w14:textId="77777777" w:rsidR="00EC2D3E" w:rsidRDefault="00EC2D3E" w:rsidP="00EC2D3E">
            <w:pPr>
              <w:widowControl w:val="0"/>
              <w:jc w:val="both"/>
              <w:rPr>
                <w:bCs/>
                <w:color w:val="FF0000"/>
                <w:lang w:eastAsia="zh-CN"/>
              </w:rPr>
            </w:pPr>
          </w:p>
          <w:p w14:paraId="36F24B44" w14:textId="77777777" w:rsidR="00EC2D3E" w:rsidRPr="002F225C" w:rsidRDefault="00EC2D3E" w:rsidP="00EC2D3E">
            <w:pPr>
              <w:widowControl w:val="0"/>
              <w:jc w:val="both"/>
              <w:rPr>
                <w:color w:val="FF0000"/>
              </w:rPr>
            </w:pPr>
          </w:p>
          <w:p w14:paraId="3F1B44D4" w14:textId="77777777" w:rsidR="00EC2D3E" w:rsidRDefault="00EC2D3E" w:rsidP="00EC2D3E">
            <w:pPr>
              <w:widowControl w:val="0"/>
              <w:jc w:val="both"/>
              <w:rPr>
                <w:b/>
                <w:bCs/>
                <w:color w:val="FF0000"/>
                <w:lang w:eastAsia="zh-CN"/>
              </w:rPr>
            </w:pPr>
          </w:p>
          <w:p w14:paraId="040BC661" w14:textId="77777777" w:rsidR="00EC2D3E" w:rsidRDefault="00EC2D3E" w:rsidP="00EC2D3E">
            <w:pPr>
              <w:widowControl w:val="0"/>
              <w:jc w:val="both"/>
              <w:rPr>
                <w:b/>
                <w:bCs/>
                <w:color w:val="FF0000"/>
                <w:lang w:eastAsia="zh-CN"/>
              </w:rPr>
            </w:pPr>
          </w:p>
          <w:p w14:paraId="19138CA0" w14:textId="77777777" w:rsidR="00EC2D3E" w:rsidRDefault="00EC2D3E" w:rsidP="00EC2D3E">
            <w:pPr>
              <w:widowControl w:val="0"/>
              <w:jc w:val="both"/>
              <w:rPr>
                <w:b/>
                <w:bCs/>
                <w:color w:val="FF0000"/>
                <w:lang w:eastAsia="zh-CN"/>
              </w:rPr>
            </w:pPr>
          </w:p>
          <w:p w14:paraId="54B499B2" w14:textId="04011509" w:rsidR="00EC2D3E" w:rsidRPr="004C3F17" w:rsidRDefault="00EC2D3E" w:rsidP="00EC2D3E">
            <w:pPr>
              <w:widowControl w:val="0"/>
              <w:jc w:val="both"/>
              <w:rPr>
                <w:b/>
                <w:bCs/>
                <w:lang w:eastAsia="zh-CN"/>
              </w:rPr>
            </w:pPr>
            <w:r w:rsidRPr="004C3F17">
              <w:rPr>
                <w:b/>
                <w:bCs/>
                <w:lang w:eastAsia="zh-CN"/>
              </w:rPr>
              <w:t>2.Знать:</w:t>
            </w:r>
            <w:r w:rsidRPr="004C3F17">
              <w:rPr>
                <w:bCs/>
                <w:lang w:eastAsia="zh-CN"/>
              </w:rPr>
              <w:t xml:space="preserve"> содержание </w:t>
            </w:r>
            <w:r w:rsidRPr="004C3F17">
              <w:t>стратегических направлении устойчивого развития организации.</w:t>
            </w:r>
          </w:p>
          <w:p w14:paraId="6BA2693F" w14:textId="32E8F0B4" w:rsidR="00EC2D3E" w:rsidRDefault="00EC2D3E" w:rsidP="00EC2D3E">
            <w:pPr>
              <w:widowControl w:val="0"/>
              <w:jc w:val="both"/>
            </w:pPr>
            <w:r w:rsidRPr="004C3F17">
              <w:rPr>
                <w:b/>
                <w:bCs/>
                <w:lang w:eastAsia="zh-CN"/>
              </w:rPr>
              <w:t>Уметь:</w:t>
            </w:r>
            <w:r w:rsidRPr="004C3F17">
              <w:rPr>
                <w:bCs/>
                <w:lang w:eastAsia="zh-CN"/>
              </w:rPr>
              <w:t xml:space="preserve"> обосновывать перспективы </w:t>
            </w:r>
            <w:r w:rsidRPr="004C3F17">
              <w:t xml:space="preserve"> устойчивого развития организации.</w:t>
            </w:r>
          </w:p>
        </w:tc>
      </w:tr>
      <w:tr w:rsidR="003E5696" w:rsidRPr="00664E56" w14:paraId="20D827E1" w14:textId="77777777" w:rsidTr="00EB10BB">
        <w:tc>
          <w:tcPr>
            <w:tcW w:w="993" w:type="dxa"/>
            <w:shd w:val="clear" w:color="auto" w:fill="auto"/>
          </w:tcPr>
          <w:p w14:paraId="085FDE2C" w14:textId="5841FBDB" w:rsidR="003E5696" w:rsidRPr="00664E56" w:rsidRDefault="003E5696" w:rsidP="003E5696">
            <w:pPr>
              <w:widowControl w:val="0"/>
              <w:tabs>
                <w:tab w:val="left" w:pos="540"/>
              </w:tabs>
              <w:contextualSpacing/>
              <w:jc w:val="center"/>
            </w:pPr>
            <w:r w:rsidRPr="00664E56">
              <w:t>УК-</w:t>
            </w:r>
            <w:r>
              <w:t>1</w:t>
            </w:r>
          </w:p>
        </w:tc>
        <w:tc>
          <w:tcPr>
            <w:tcW w:w="2013" w:type="dxa"/>
          </w:tcPr>
          <w:p w14:paraId="60DAF248" w14:textId="5BA24200" w:rsidR="003E5696" w:rsidRPr="004C3F17" w:rsidRDefault="003E5696" w:rsidP="003E5696">
            <w:pPr>
              <w:pStyle w:val="ConsPlusNormal"/>
              <w:widowControl/>
              <w:ind w:firstLine="0"/>
              <w:rPr>
                <w:rFonts w:ascii="Times New Roman" w:hAnsi="Times New Roman" w:cs="Times New Roman"/>
                <w:sz w:val="24"/>
                <w:szCs w:val="24"/>
              </w:rPr>
            </w:pPr>
            <w:r w:rsidRPr="00EC2D3E">
              <w:rPr>
                <w:rFonts w:ascii="Times New Roman" w:hAnsi="Times New Roman" w:cs="Times New Roman"/>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r>
              <w:rPr>
                <w:rFonts w:ascii="Times New Roman" w:hAnsi="Times New Roman" w:cs="Times New Roman"/>
                <w:sz w:val="24"/>
                <w:szCs w:val="24"/>
              </w:rPr>
              <w:t>.</w:t>
            </w:r>
          </w:p>
        </w:tc>
        <w:tc>
          <w:tcPr>
            <w:tcW w:w="2769" w:type="dxa"/>
          </w:tcPr>
          <w:p w14:paraId="423DF1C9" w14:textId="77777777" w:rsidR="003E5696" w:rsidRPr="004A74E9" w:rsidRDefault="003E5696" w:rsidP="003E5696">
            <w:r w:rsidRPr="004A74E9">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5D71717A" w14:textId="4B0121A0" w:rsidR="003E5696" w:rsidRPr="004A74E9" w:rsidRDefault="003E5696" w:rsidP="003E5696">
            <w:r w:rsidRPr="004A74E9">
              <w:t>2. Демонстрирует способы осмысления и критического анализа проблемных ситуаций.</w:t>
            </w:r>
          </w:p>
          <w:p w14:paraId="3C96BC7E" w14:textId="77777777" w:rsidR="003E5696" w:rsidRDefault="003E5696" w:rsidP="003E5696"/>
          <w:p w14:paraId="76EAF81E" w14:textId="77777777" w:rsidR="003E5696" w:rsidRDefault="003E5696" w:rsidP="003E5696"/>
          <w:p w14:paraId="77A19522" w14:textId="2242C777" w:rsidR="003E5696" w:rsidRPr="00636FC9" w:rsidRDefault="003E5696" w:rsidP="003E5696">
            <w:pPr>
              <w:rPr>
                <w:color w:val="000000"/>
              </w:rPr>
            </w:pPr>
            <w:r w:rsidRPr="004A74E9">
              <w:t>3. Предлагает нестандартное решение проблем, новые оригинальные проекты, вырабатывает стратегию действий на основе системного подхода</w:t>
            </w:r>
          </w:p>
        </w:tc>
        <w:tc>
          <w:tcPr>
            <w:tcW w:w="4460" w:type="dxa"/>
            <w:shd w:val="clear" w:color="auto" w:fill="auto"/>
          </w:tcPr>
          <w:p w14:paraId="0CE32B19" w14:textId="3C34D6FA" w:rsidR="003E5696" w:rsidRPr="00664E56" w:rsidRDefault="003E5696" w:rsidP="003E5696">
            <w:pPr>
              <w:widowControl w:val="0"/>
              <w:jc w:val="both"/>
            </w:pPr>
            <w:r w:rsidRPr="00664E56">
              <w:rPr>
                <w:b/>
              </w:rPr>
              <w:t xml:space="preserve">1. Знать: </w:t>
            </w:r>
            <w:r>
              <w:t>содержание методов абстрактного мышления,</w:t>
            </w:r>
            <w:r w:rsidRPr="004A74E9">
              <w:t xml:space="preserve"> анализа информации и синтеза проблемных ситуаций</w:t>
            </w:r>
          </w:p>
          <w:p w14:paraId="29823800" w14:textId="0FC4115C" w:rsidR="003E5696" w:rsidRPr="00664E56" w:rsidRDefault="003E5696" w:rsidP="003E5696">
            <w:pPr>
              <w:widowControl w:val="0"/>
              <w:jc w:val="both"/>
            </w:pPr>
            <w:r w:rsidRPr="00664E56">
              <w:rPr>
                <w:b/>
              </w:rPr>
              <w:t xml:space="preserve">Уметь: </w:t>
            </w:r>
            <w:proofErr w:type="gramStart"/>
            <w:r>
              <w:t>применять  методы</w:t>
            </w:r>
            <w:proofErr w:type="gramEnd"/>
            <w:r>
              <w:t xml:space="preserve"> абстрактного мышления,</w:t>
            </w:r>
            <w:r w:rsidRPr="004A74E9">
              <w:t xml:space="preserve"> анализа информации и синтеза проблемных ситуаций</w:t>
            </w:r>
            <w:r>
              <w:t xml:space="preserve"> для выработки экономически обоснованных управленческих решений.</w:t>
            </w:r>
          </w:p>
          <w:p w14:paraId="01F9075F" w14:textId="03AB0DF4" w:rsidR="003E5696" w:rsidRPr="00664E56" w:rsidRDefault="003E5696" w:rsidP="003E5696">
            <w:pPr>
              <w:widowControl w:val="0"/>
              <w:jc w:val="both"/>
            </w:pPr>
          </w:p>
          <w:p w14:paraId="13A2A807" w14:textId="23913400" w:rsidR="003E5696" w:rsidRPr="00664E56" w:rsidRDefault="003E5696" w:rsidP="003E5696">
            <w:pPr>
              <w:widowControl w:val="0"/>
              <w:jc w:val="both"/>
            </w:pPr>
            <w:r w:rsidRPr="00664E56">
              <w:rPr>
                <w:b/>
              </w:rPr>
              <w:t>2. Знать</w:t>
            </w:r>
            <w:r w:rsidRPr="00664E56">
              <w:t xml:space="preserve">: </w:t>
            </w:r>
            <w:r>
              <w:t>принципы проведения критического анализа</w:t>
            </w:r>
            <w:r w:rsidRPr="00664E56">
              <w:t>.</w:t>
            </w:r>
          </w:p>
          <w:p w14:paraId="6214C6D1" w14:textId="0B7EC1EC" w:rsidR="003E5696" w:rsidRPr="00664E56" w:rsidRDefault="003E5696" w:rsidP="003E5696">
            <w:pPr>
              <w:widowControl w:val="0"/>
              <w:tabs>
                <w:tab w:val="left" w:pos="540"/>
              </w:tabs>
              <w:contextualSpacing/>
              <w:jc w:val="both"/>
            </w:pPr>
            <w:r w:rsidRPr="00664E56">
              <w:rPr>
                <w:b/>
              </w:rPr>
              <w:t xml:space="preserve">Уметь: </w:t>
            </w:r>
            <w:r w:rsidRPr="004A74E9">
              <w:t>критическ</w:t>
            </w:r>
            <w:r>
              <w:t>и</w:t>
            </w:r>
            <w:r w:rsidRPr="004A74E9">
              <w:t xml:space="preserve"> анализ</w:t>
            </w:r>
            <w:r>
              <w:t>ировать</w:t>
            </w:r>
            <w:r w:rsidRPr="004A74E9">
              <w:t xml:space="preserve"> проблемны</w:t>
            </w:r>
            <w:r>
              <w:t>е</w:t>
            </w:r>
            <w:r w:rsidRPr="004A74E9">
              <w:t xml:space="preserve"> ситуаци</w:t>
            </w:r>
            <w:r>
              <w:t xml:space="preserve">и </w:t>
            </w:r>
            <w:proofErr w:type="gramStart"/>
            <w:r>
              <w:t>и  формулировать</w:t>
            </w:r>
            <w:proofErr w:type="gramEnd"/>
            <w:r>
              <w:t xml:space="preserve"> рекомендации, направленные на их разрешение.</w:t>
            </w:r>
          </w:p>
          <w:p w14:paraId="521C3B8F" w14:textId="77777777" w:rsidR="003E5696" w:rsidRPr="00664E56" w:rsidRDefault="003E5696" w:rsidP="003E5696">
            <w:pPr>
              <w:widowControl w:val="0"/>
              <w:tabs>
                <w:tab w:val="left" w:pos="540"/>
              </w:tabs>
              <w:contextualSpacing/>
              <w:jc w:val="both"/>
              <w:rPr>
                <w:b/>
              </w:rPr>
            </w:pPr>
          </w:p>
          <w:p w14:paraId="2025AB8D" w14:textId="1DF16877" w:rsidR="003E5696" w:rsidRPr="00664E56" w:rsidRDefault="003E5696" w:rsidP="003E5696">
            <w:pPr>
              <w:widowControl w:val="0"/>
              <w:tabs>
                <w:tab w:val="left" w:pos="540"/>
              </w:tabs>
              <w:contextualSpacing/>
              <w:jc w:val="both"/>
              <w:rPr>
                <w:b/>
              </w:rPr>
            </w:pPr>
            <w:r w:rsidRPr="00664E56">
              <w:rPr>
                <w:b/>
              </w:rPr>
              <w:t xml:space="preserve">3. Знать: </w:t>
            </w:r>
            <w:r>
              <w:t>принципы принятия нестандартных решений и перечень ситуаций, в которых они возможны</w:t>
            </w:r>
          </w:p>
          <w:p w14:paraId="60330874" w14:textId="3A0E5142" w:rsidR="003E5696" w:rsidRPr="00664E56" w:rsidRDefault="003E5696" w:rsidP="003E5696">
            <w:pPr>
              <w:widowControl w:val="0"/>
              <w:tabs>
                <w:tab w:val="left" w:pos="540"/>
              </w:tabs>
              <w:contextualSpacing/>
              <w:jc w:val="both"/>
              <w:rPr>
                <w:b/>
              </w:rPr>
            </w:pPr>
            <w:r w:rsidRPr="00664E56">
              <w:rPr>
                <w:b/>
              </w:rPr>
              <w:t xml:space="preserve">Уметь: </w:t>
            </w:r>
            <w:r w:rsidRPr="00B74375">
              <w:rPr>
                <w:bCs/>
              </w:rPr>
              <w:t>генерировать</w:t>
            </w:r>
            <w:r>
              <w:rPr>
                <w:b/>
              </w:rPr>
              <w:t xml:space="preserve"> </w:t>
            </w:r>
            <w:r w:rsidRPr="004A74E9">
              <w:t>нестандартн</w:t>
            </w:r>
            <w:r>
              <w:t xml:space="preserve">ые </w:t>
            </w:r>
            <w:r w:rsidRPr="004A74E9">
              <w:t>решени</w:t>
            </w:r>
            <w:r>
              <w:t>я</w:t>
            </w:r>
            <w:r w:rsidRPr="004A74E9">
              <w:t>, вырабатыва</w:t>
            </w:r>
            <w:r>
              <w:t>ть</w:t>
            </w:r>
            <w:r w:rsidRPr="004A74E9">
              <w:t xml:space="preserve"> стратегию действий на основе системного подхода</w:t>
            </w:r>
            <w:r w:rsidRPr="00664E56">
              <w:t>.</w:t>
            </w:r>
          </w:p>
        </w:tc>
      </w:tr>
      <w:tr w:rsidR="003E5696" w:rsidRPr="00664E56" w14:paraId="6778D79E" w14:textId="77777777" w:rsidTr="00EB10BB">
        <w:tc>
          <w:tcPr>
            <w:tcW w:w="993" w:type="dxa"/>
            <w:shd w:val="clear" w:color="auto" w:fill="auto"/>
          </w:tcPr>
          <w:p w14:paraId="1F7E9F22" w14:textId="33167CCE" w:rsidR="003E5696" w:rsidRPr="00664E56" w:rsidRDefault="003E5696" w:rsidP="003E5696">
            <w:pPr>
              <w:widowControl w:val="0"/>
              <w:tabs>
                <w:tab w:val="left" w:pos="540"/>
              </w:tabs>
              <w:contextualSpacing/>
              <w:jc w:val="center"/>
            </w:pPr>
            <w:r w:rsidRPr="00664E56">
              <w:t>УК-</w:t>
            </w:r>
            <w:r>
              <w:t>3</w:t>
            </w:r>
          </w:p>
        </w:tc>
        <w:tc>
          <w:tcPr>
            <w:tcW w:w="2013" w:type="dxa"/>
          </w:tcPr>
          <w:p w14:paraId="57AB9E43" w14:textId="630C7593" w:rsidR="003E5696" w:rsidRPr="00636FC9" w:rsidRDefault="003E5696" w:rsidP="003E5696">
            <w:pPr>
              <w:pStyle w:val="ConsPlusNormal"/>
              <w:widowControl/>
              <w:ind w:firstLine="0"/>
              <w:rPr>
                <w:rFonts w:ascii="Times New Roman" w:hAnsi="Times New Roman" w:cs="Times New Roman"/>
                <w:sz w:val="24"/>
                <w:szCs w:val="24"/>
              </w:rPr>
            </w:pPr>
            <w:r w:rsidRPr="003E5696">
              <w:rPr>
                <w:rFonts w:ascii="Times New Roman" w:hAnsi="Times New Roman" w:cs="Times New Roman"/>
                <w:sz w:val="24"/>
                <w:szCs w:val="24"/>
              </w:rPr>
              <w:t>Способность определять и реализовывать приоритеты  собственной  деятельности в соответствии с важностью задач,  ме</w:t>
            </w:r>
            <w:r>
              <w:rPr>
                <w:rFonts w:ascii="Times New Roman" w:hAnsi="Times New Roman" w:cs="Times New Roman"/>
                <w:sz w:val="24"/>
                <w:szCs w:val="24"/>
              </w:rPr>
              <w:t>тоды повышения ее эффективности.</w:t>
            </w:r>
          </w:p>
        </w:tc>
        <w:tc>
          <w:tcPr>
            <w:tcW w:w="2769" w:type="dxa"/>
          </w:tcPr>
          <w:p w14:paraId="0FCC610D" w14:textId="77777777" w:rsidR="003E5696" w:rsidRPr="004A74E9" w:rsidRDefault="003E5696" w:rsidP="003E5696">
            <w:pPr>
              <w:rPr>
                <w:shd w:val="clear" w:color="auto" w:fill="FFFFFF"/>
              </w:rPr>
            </w:pPr>
            <w:r w:rsidRPr="004A74E9">
              <w:rPr>
                <w:shd w:val="clear" w:color="auto" w:fill="FFFFFF"/>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14:paraId="2EB3E67F" w14:textId="77777777" w:rsidR="003E5696" w:rsidRPr="004A74E9" w:rsidRDefault="003E5696" w:rsidP="003E5696">
            <w:pPr>
              <w:rPr>
                <w:shd w:val="clear" w:color="auto" w:fill="FFFFFF"/>
              </w:rPr>
            </w:pPr>
            <w:r w:rsidRPr="004A74E9">
              <w:t>2.Актуализирует свой личностный потенциал, внутренние источники роста и развития собственной деятельности.</w:t>
            </w:r>
          </w:p>
          <w:p w14:paraId="469E6782" w14:textId="77777777" w:rsidR="003E5696" w:rsidRPr="004A74E9" w:rsidRDefault="003E5696" w:rsidP="003E5696">
            <w:r w:rsidRPr="004A74E9">
              <w:t>3.Определяет приоритеты собственной деятельности в соответствии с важностью задач.</w:t>
            </w:r>
          </w:p>
          <w:p w14:paraId="47544E53" w14:textId="45F5CA1B" w:rsidR="003E5696" w:rsidRPr="001B7659" w:rsidRDefault="003E5696" w:rsidP="003E5696">
            <w:pPr>
              <w:suppressAutoHyphens/>
            </w:pPr>
            <w:r w:rsidRPr="004A74E9">
              <w:t>4. Определяет и демонстрирует методы повышения эффективности собственной  деятельности.</w:t>
            </w:r>
          </w:p>
        </w:tc>
        <w:tc>
          <w:tcPr>
            <w:tcW w:w="4460" w:type="dxa"/>
            <w:shd w:val="clear" w:color="auto" w:fill="auto"/>
          </w:tcPr>
          <w:p w14:paraId="084DA504" w14:textId="66CB79D1" w:rsidR="003E5696" w:rsidRPr="00C03682" w:rsidRDefault="003E5696" w:rsidP="003E5696">
            <w:pPr>
              <w:widowControl w:val="0"/>
              <w:tabs>
                <w:tab w:val="left" w:pos="540"/>
              </w:tabs>
              <w:contextualSpacing/>
              <w:jc w:val="both"/>
              <w:rPr>
                <w:bCs/>
              </w:rPr>
            </w:pPr>
            <w:r w:rsidRPr="00664E56">
              <w:rPr>
                <w:b/>
              </w:rPr>
              <w:t xml:space="preserve">1. Знать: </w:t>
            </w:r>
            <w:r w:rsidRPr="00C03682">
              <w:rPr>
                <w:bCs/>
              </w:rPr>
              <w:t>сущность личностных возможностей</w:t>
            </w:r>
          </w:p>
          <w:p w14:paraId="25C03C48" w14:textId="5D12C9D6" w:rsidR="003E5696" w:rsidRPr="00664E56" w:rsidRDefault="003E5696" w:rsidP="003E5696">
            <w:pPr>
              <w:widowControl w:val="0"/>
              <w:tabs>
                <w:tab w:val="left" w:pos="540"/>
              </w:tabs>
              <w:contextualSpacing/>
              <w:jc w:val="both"/>
              <w:rPr>
                <w:b/>
              </w:rPr>
            </w:pPr>
            <w:r w:rsidRPr="00664E56">
              <w:rPr>
                <w:b/>
              </w:rPr>
              <w:t>Уметь:</w:t>
            </w:r>
            <w:r w:rsidRPr="00664E56">
              <w:t xml:space="preserve"> </w:t>
            </w:r>
            <w:proofErr w:type="gramStart"/>
            <w:r>
              <w:t>оценивать  собственные</w:t>
            </w:r>
            <w:proofErr w:type="gramEnd"/>
            <w:r>
              <w:t xml:space="preserve"> возможности  в условиях   сложившихся реалий</w:t>
            </w:r>
          </w:p>
          <w:p w14:paraId="5AD567FA" w14:textId="77777777" w:rsidR="003E5696" w:rsidRPr="00664E56" w:rsidRDefault="003E5696" w:rsidP="003E5696">
            <w:pPr>
              <w:widowControl w:val="0"/>
              <w:tabs>
                <w:tab w:val="left" w:pos="540"/>
              </w:tabs>
              <w:contextualSpacing/>
              <w:jc w:val="both"/>
              <w:rPr>
                <w:b/>
              </w:rPr>
            </w:pPr>
          </w:p>
          <w:p w14:paraId="4802C925" w14:textId="23641A2B" w:rsidR="003E5696" w:rsidRPr="00664E56" w:rsidRDefault="003E5696" w:rsidP="003E5696">
            <w:pPr>
              <w:widowControl w:val="0"/>
              <w:tabs>
                <w:tab w:val="left" w:pos="540"/>
              </w:tabs>
              <w:contextualSpacing/>
              <w:jc w:val="both"/>
              <w:rPr>
                <w:b/>
              </w:rPr>
            </w:pPr>
            <w:r w:rsidRPr="00664E56">
              <w:rPr>
                <w:b/>
              </w:rPr>
              <w:t>2. Знать:</w:t>
            </w:r>
            <w:r>
              <w:rPr>
                <w:b/>
              </w:rPr>
              <w:t xml:space="preserve"> </w:t>
            </w:r>
            <w:r w:rsidRPr="00553A5D">
              <w:rPr>
                <w:bCs/>
              </w:rPr>
              <w:t xml:space="preserve">существующие возможности </w:t>
            </w:r>
            <w:proofErr w:type="gramStart"/>
            <w:r w:rsidRPr="00553A5D">
              <w:rPr>
                <w:bCs/>
              </w:rPr>
              <w:t>собственного  личностного</w:t>
            </w:r>
            <w:proofErr w:type="gramEnd"/>
            <w:r w:rsidRPr="00553A5D">
              <w:rPr>
                <w:bCs/>
              </w:rPr>
              <w:t xml:space="preserve"> потенциала</w:t>
            </w:r>
            <w:r w:rsidRPr="00664E56">
              <w:rPr>
                <w:b/>
              </w:rPr>
              <w:t xml:space="preserve"> </w:t>
            </w:r>
            <w:r w:rsidRPr="00664E56">
              <w:t>.</w:t>
            </w:r>
          </w:p>
          <w:p w14:paraId="2DEB7CCA" w14:textId="3257B6DB" w:rsidR="003E5696" w:rsidRPr="00664E56" w:rsidRDefault="003E5696" w:rsidP="003E5696">
            <w:pPr>
              <w:widowControl w:val="0"/>
              <w:jc w:val="both"/>
            </w:pPr>
            <w:r w:rsidRPr="00664E56">
              <w:rPr>
                <w:b/>
              </w:rPr>
              <w:t xml:space="preserve">Уметь: </w:t>
            </w:r>
            <w:r>
              <w:t xml:space="preserve">развивать и </w:t>
            </w:r>
            <w:proofErr w:type="gramStart"/>
            <w:r>
              <w:t xml:space="preserve">совершенствовать </w:t>
            </w:r>
            <w:r w:rsidRPr="004A74E9">
              <w:t xml:space="preserve"> личностный</w:t>
            </w:r>
            <w:proofErr w:type="gramEnd"/>
            <w:r w:rsidRPr="004A74E9">
              <w:t xml:space="preserve"> потенциал</w:t>
            </w:r>
            <w:r>
              <w:t xml:space="preserve"> в решении проблем профессиональной </w:t>
            </w:r>
            <w:r w:rsidRPr="004A74E9">
              <w:t xml:space="preserve"> деятельности</w:t>
            </w:r>
            <w:r w:rsidRPr="00664E56">
              <w:t xml:space="preserve">. </w:t>
            </w:r>
          </w:p>
          <w:p w14:paraId="3E1F1DE3" w14:textId="77777777" w:rsidR="003E5696" w:rsidRPr="00664E56" w:rsidRDefault="003E5696" w:rsidP="003E5696">
            <w:pPr>
              <w:widowControl w:val="0"/>
              <w:tabs>
                <w:tab w:val="left" w:pos="540"/>
              </w:tabs>
              <w:contextualSpacing/>
              <w:jc w:val="both"/>
              <w:rPr>
                <w:b/>
              </w:rPr>
            </w:pPr>
          </w:p>
          <w:p w14:paraId="4ACA5266" w14:textId="7505F3A2" w:rsidR="003E5696" w:rsidRPr="00D22B91" w:rsidRDefault="003E5696" w:rsidP="003E5696">
            <w:pPr>
              <w:widowControl w:val="0"/>
              <w:tabs>
                <w:tab w:val="left" w:pos="540"/>
              </w:tabs>
              <w:contextualSpacing/>
              <w:jc w:val="both"/>
              <w:rPr>
                <w:bCs/>
              </w:rPr>
            </w:pPr>
            <w:r w:rsidRPr="00664E56">
              <w:rPr>
                <w:b/>
              </w:rPr>
              <w:t xml:space="preserve">3. Знать: </w:t>
            </w:r>
            <w:r w:rsidRPr="00D22B91">
              <w:rPr>
                <w:bCs/>
              </w:rPr>
              <w:t>задачи, решаемые в области развития систем управленческого учета и нефинансовой отчетности организаций.</w:t>
            </w:r>
          </w:p>
          <w:p w14:paraId="7E59BD3D" w14:textId="3A1179C8" w:rsidR="003E5696" w:rsidRDefault="003E5696" w:rsidP="003E5696">
            <w:pPr>
              <w:widowControl w:val="0"/>
              <w:tabs>
                <w:tab w:val="left" w:pos="540"/>
              </w:tabs>
              <w:contextualSpacing/>
              <w:jc w:val="both"/>
            </w:pPr>
            <w:r w:rsidRPr="00664E56">
              <w:rPr>
                <w:b/>
              </w:rPr>
              <w:t xml:space="preserve">Уметь: </w:t>
            </w:r>
            <w:r w:rsidRPr="00646112">
              <w:rPr>
                <w:bCs/>
              </w:rPr>
              <w:t xml:space="preserve">распределять собственные силы </w:t>
            </w:r>
            <w:proofErr w:type="gramStart"/>
            <w:r w:rsidRPr="00646112">
              <w:rPr>
                <w:bCs/>
              </w:rPr>
              <w:t>и  грамотно</w:t>
            </w:r>
            <w:proofErr w:type="gramEnd"/>
            <w:r w:rsidRPr="00646112">
              <w:rPr>
                <w:bCs/>
              </w:rPr>
              <w:t xml:space="preserve"> расставлять приоритеты при</w:t>
            </w:r>
            <w:r>
              <w:rPr>
                <w:b/>
              </w:rPr>
              <w:t xml:space="preserve"> </w:t>
            </w:r>
            <w:r w:rsidRPr="00D22B91">
              <w:rPr>
                <w:bCs/>
              </w:rPr>
              <w:t>реш</w:t>
            </w:r>
            <w:r>
              <w:rPr>
                <w:bCs/>
              </w:rPr>
              <w:t>ении задач</w:t>
            </w:r>
            <w:r w:rsidRPr="00D22B91">
              <w:rPr>
                <w:bCs/>
              </w:rPr>
              <w:t xml:space="preserve"> в области развития систем управленческого учета и нефинансовой отчетности организаций</w:t>
            </w:r>
            <w:r w:rsidRPr="00664E56">
              <w:t>.</w:t>
            </w:r>
          </w:p>
          <w:p w14:paraId="321D8A50" w14:textId="77777777" w:rsidR="003E5696" w:rsidRDefault="003E5696" w:rsidP="003E5696">
            <w:pPr>
              <w:widowControl w:val="0"/>
              <w:tabs>
                <w:tab w:val="left" w:pos="540"/>
              </w:tabs>
              <w:contextualSpacing/>
              <w:jc w:val="both"/>
            </w:pPr>
          </w:p>
          <w:p w14:paraId="65EBD431" w14:textId="2ED07483" w:rsidR="003E5696" w:rsidRPr="00927A39" w:rsidRDefault="003E5696" w:rsidP="003E5696">
            <w:pPr>
              <w:widowControl w:val="0"/>
              <w:tabs>
                <w:tab w:val="left" w:pos="540"/>
              </w:tabs>
              <w:contextualSpacing/>
              <w:jc w:val="both"/>
              <w:rPr>
                <w:bCs/>
              </w:rPr>
            </w:pPr>
            <w:r>
              <w:rPr>
                <w:b/>
              </w:rPr>
              <w:t>4</w:t>
            </w:r>
            <w:r w:rsidRPr="00664E56">
              <w:rPr>
                <w:b/>
              </w:rPr>
              <w:t xml:space="preserve">. Знать: </w:t>
            </w:r>
            <w:r w:rsidRPr="00927A39">
              <w:rPr>
                <w:bCs/>
              </w:rPr>
              <w:t>критерии оценки собственной эффективности.</w:t>
            </w:r>
          </w:p>
          <w:p w14:paraId="4EC7F117" w14:textId="6FC839E6" w:rsidR="003E5696" w:rsidRPr="00664E56" w:rsidRDefault="003E5696" w:rsidP="003E5696">
            <w:pPr>
              <w:widowControl w:val="0"/>
              <w:tabs>
                <w:tab w:val="left" w:pos="540"/>
              </w:tabs>
              <w:contextualSpacing/>
              <w:jc w:val="both"/>
              <w:rPr>
                <w:b/>
              </w:rPr>
            </w:pPr>
            <w:r w:rsidRPr="00664E56">
              <w:rPr>
                <w:b/>
              </w:rPr>
              <w:t xml:space="preserve">Уметь: </w:t>
            </w:r>
            <w:r w:rsidRPr="00BB64C1">
              <w:rPr>
                <w:bCs/>
              </w:rPr>
              <w:t>применять на практике  методы</w:t>
            </w:r>
            <w:r w:rsidRPr="004A74E9">
              <w:t xml:space="preserve"> повышения эффективности собственной  деятельности.</w:t>
            </w:r>
            <w:r w:rsidRPr="00664E56">
              <w:t>.</w:t>
            </w:r>
          </w:p>
        </w:tc>
      </w:tr>
    </w:tbl>
    <w:p w14:paraId="5C2BF551" w14:textId="77777777" w:rsidR="007209F5" w:rsidRDefault="007209F5" w:rsidP="00196696">
      <w:pPr>
        <w:widowControl w:val="0"/>
        <w:jc w:val="both"/>
        <w:outlineLvl w:val="0"/>
        <w:rPr>
          <w:b/>
          <w:bCs/>
          <w:sz w:val="28"/>
          <w:szCs w:val="28"/>
        </w:rPr>
      </w:pPr>
      <w:bookmarkStart w:id="4" w:name="_Toc129246157"/>
      <w:r>
        <w:rPr>
          <w:b/>
          <w:bCs/>
          <w:sz w:val="28"/>
          <w:szCs w:val="28"/>
        </w:rPr>
        <w:lastRenderedPageBreak/>
        <w:t>4</w:t>
      </w:r>
      <w:r w:rsidRPr="00163A31">
        <w:rPr>
          <w:b/>
          <w:bCs/>
          <w:sz w:val="28"/>
          <w:szCs w:val="28"/>
        </w:rPr>
        <w:t xml:space="preserve"> Место практики в структуре образовательной программы</w:t>
      </w:r>
      <w:bookmarkEnd w:id="4"/>
    </w:p>
    <w:p w14:paraId="1D6F13C6" w14:textId="30E90CE9" w:rsidR="00EC1438" w:rsidRPr="007F002B" w:rsidRDefault="00EC1438" w:rsidP="007C146D">
      <w:pPr>
        <w:widowControl w:val="0"/>
        <w:ind w:firstLine="709"/>
        <w:jc w:val="both"/>
      </w:pPr>
      <w:r>
        <w:rPr>
          <w:sz w:val="28"/>
          <w:szCs w:val="28"/>
        </w:rPr>
        <w:t>Учебная</w:t>
      </w:r>
      <w:r w:rsidRPr="007F002B">
        <w:rPr>
          <w:sz w:val="28"/>
          <w:szCs w:val="28"/>
        </w:rPr>
        <w:t xml:space="preserve"> практика входит в раздел</w:t>
      </w:r>
      <w:r>
        <w:rPr>
          <w:sz w:val="28"/>
          <w:szCs w:val="28"/>
        </w:rPr>
        <w:t xml:space="preserve"> Блока </w:t>
      </w:r>
      <w:r w:rsidRPr="007F002B">
        <w:rPr>
          <w:sz w:val="28"/>
          <w:szCs w:val="28"/>
        </w:rPr>
        <w:t>2 «Практик</w:t>
      </w:r>
      <w:r w:rsidR="00432CBD">
        <w:rPr>
          <w:sz w:val="28"/>
          <w:szCs w:val="28"/>
        </w:rPr>
        <w:t>а</w:t>
      </w:r>
      <w:r w:rsidRPr="007F002B">
        <w:rPr>
          <w:sz w:val="28"/>
          <w:szCs w:val="28"/>
        </w:rPr>
        <w:t xml:space="preserve">, в том числе </w:t>
      </w:r>
      <w:r w:rsidR="00432CBD">
        <w:rPr>
          <w:sz w:val="28"/>
          <w:szCs w:val="28"/>
        </w:rPr>
        <w:t>н</w:t>
      </w:r>
      <w:r>
        <w:rPr>
          <w:sz w:val="28"/>
          <w:szCs w:val="28"/>
        </w:rPr>
        <w:t>аучно-исследовательская работа (</w:t>
      </w:r>
      <w:r w:rsidRPr="007F002B">
        <w:rPr>
          <w:sz w:val="28"/>
          <w:szCs w:val="28"/>
        </w:rPr>
        <w:t>НИР</w:t>
      </w:r>
      <w:r>
        <w:rPr>
          <w:sz w:val="28"/>
          <w:szCs w:val="28"/>
        </w:rPr>
        <w:t>)</w:t>
      </w:r>
      <w:r w:rsidRPr="007F002B">
        <w:rPr>
          <w:sz w:val="28"/>
          <w:szCs w:val="28"/>
        </w:rPr>
        <w:t xml:space="preserve">» образовательной программы по направлению подготовки 38.04.01 «Экономика», </w:t>
      </w:r>
      <w:r>
        <w:rPr>
          <w:sz w:val="28"/>
          <w:szCs w:val="28"/>
        </w:rPr>
        <w:t>направленность программы магистратуры</w:t>
      </w:r>
      <w:r w:rsidRPr="007F002B">
        <w:rPr>
          <w:sz w:val="28"/>
          <w:szCs w:val="28"/>
        </w:rPr>
        <w:t xml:space="preserve"> «</w:t>
      </w:r>
      <w:r w:rsidR="0068789F">
        <w:rPr>
          <w:sz w:val="28"/>
          <w:szCs w:val="28"/>
        </w:rPr>
        <w:t>Управленч</w:t>
      </w:r>
      <w:r w:rsidR="00973F33">
        <w:rPr>
          <w:sz w:val="28"/>
          <w:szCs w:val="28"/>
        </w:rPr>
        <w:t>еский учет в бизнесе</w:t>
      </w:r>
      <w:r w:rsidRPr="007F002B">
        <w:rPr>
          <w:sz w:val="28"/>
          <w:szCs w:val="28"/>
        </w:rPr>
        <w:t xml:space="preserve">» для очной формы обучения. Практика представляет собой вид учебно-научной деятельности, </w:t>
      </w:r>
      <w:r>
        <w:rPr>
          <w:sz w:val="28"/>
          <w:szCs w:val="28"/>
        </w:rPr>
        <w:t>являясь одним из проверочных этапов получения практических знаний и умений, полученных теоретических знаний</w:t>
      </w:r>
      <w:r w:rsidRPr="007F002B">
        <w:rPr>
          <w:sz w:val="28"/>
          <w:szCs w:val="28"/>
        </w:rPr>
        <w:t>.</w:t>
      </w:r>
      <w:r w:rsidRPr="007F002B">
        <w:t xml:space="preserve"> </w:t>
      </w:r>
    </w:p>
    <w:p w14:paraId="49564342" w14:textId="6D2C4F18" w:rsidR="006B199C" w:rsidRPr="004A39A7" w:rsidRDefault="006B199C" w:rsidP="007C146D">
      <w:pPr>
        <w:widowControl w:val="0"/>
        <w:ind w:firstLine="709"/>
        <w:jc w:val="both"/>
        <w:rPr>
          <w:color w:val="FF0000"/>
          <w:sz w:val="28"/>
          <w:szCs w:val="28"/>
        </w:rPr>
      </w:pPr>
      <w:r>
        <w:rPr>
          <w:sz w:val="28"/>
          <w:szCs w:val="28"/>
        </w:rPr>
        <w:t xml:space="preserve">Учебная практика проводится в соответствии с утвержденным рабочим учебном </w:t>
      </w:r>
      <w:r w:rsidRPr="004A39A7">
        <w:rPr>
          <w:sz w:val="28"/>
          <w:szCs w:val="28"/>
        </w:rPr>
        <w:t xml:space="preserve">планом и графиком учебного процесса по направлению подготовки </w:t>
      </w:r>
      <w:r w:rsidRPr="004A39A7">
        <w:rPr>
          <w:rStyle w:val="A00"/>
          <w:sz w:val="28"/>
          <w:szCs w:val="28"/>
        </w:rPr>
        <w:t>38.04.01 «Экономика» (направленность программы магистратуры «</w:t>
      </w:r>
      <w:r w:rsidR="00973F33">
        <w:rPr>
          <w:rStyle w:val="A00"/>
          <w:sz w:val="28"/>
          <w:szCs w:val="28"/>
        </w:rPr>
        <w:t>Управленческий учет в бизнесе</w:t>
      </w:r>
      <w:r w:rsidRPr="004A39A7">
        <w:rPr>
          <w:rStyle w:val="A00"/>
          <w:sz w:val="28"/>
          <w:szCs w:val="28"/>
        </w:rPr>
        <w:t>»)</w:t>
      </w:r>
      <w:r w:rsidRPr="004A39A7">
        <w:rPr>
          <w:sz w:val="28"/>
          <w:szCs w:val="28"/>
        </w:rPr>
        <w:t>.</w:t>
      </w:r>
    </w:p>
    <w:p w14:paraId="0D5F1AE3" w14:textId="77777777" w:rsidR="00656CEF" w:rsidRPr="004A39A7" w:rsidRDefault="00EC1438" w:rsidP="007C146D">
      <w:pPr>
        <w:widowControl w:val="0"/>
        <w:ind w:firstLine="709"/>
        <w:jc w:val="both"/>
        <w:rPr>
          <w:sz w:val="28"/>
          <w:szCs w:val="28"/>
        </w:rPr>
      </w:pPr>
      <w:r w:rsidRPr="004A39A7">
        <w:rPr>
          <w:sz w:val="28"/>
          <w:szCs w:val="28"/>
        </w:rPr>
        <w:t>Учебная</w:t>
      </w:r>
      <w:r w:rsidR="00656CEF" w:rsidRPr="004A39A7">
        <w:rPr>
          <w:sz w:val="28"/>
          <w:szCs w:val="28"/>
        </w:rPr>
        <w:t xml:space="preserve"> практика может быть организована в государственных органах, организациях реального сектора экономики, финансово-кредитных организациях, консалтинговых и аудиторских компаниях, научно-исследовательских учреждениях и высших учебных заведениях, а также по основному месту работы студента (в случае его трудовой занятости и соответствия должности профилю магистерской программы).</w:t>
      </w:r>
    </w:p>
    <w:p w14:paraId="14973D20" w14:textId="77777777" w:rsidR="00656CEF" w:rsidRPr="004A39A7" w:rsidRDefault="00656CEF" w:rsidP="007C146D">
      <w:pPr>
        <w:widowControl w:val="0"/>
        <w:ind w:firstLine="709"/>
        <w:jc w:val="both"/>
        <w:rPr>
          <w:sz w:val="28"/>
          <w:szCs w:val="28"/>
        </w:rPr>
      </w:pPr>
      <w:r w:rsidRPr="004A39A7">
        <w:rPr>
          <w:sz w:val="28"/>
          <w:szCs w:val="28"/>
        </w:rPr>
        <w:t>Приступая к практике, студенты должны владеть:</w:t>
      </w:r>
    </w:p>
    <w:p w14:paraId="0910B31E" w14:textId="77777777" w:rsidR="007B343D" w:rsidRPr="004A39A7" w:rsidRDefault="007B343D" w:rsidP="007C146D">
      <w:pPr>
        <w:widowControl w:val="0"/>
        <w:ind w:firstLine="709"/>
        <w:jc w:val="both"/>
        <w:rPr>
          <w:sz w:val="28"/>
          <w:szCs w:val="28"/>
        </w:rPr>
      </w:pPr>
      <w:r w:rsidRPr="004A39A7">
        <w:rPr>
          <w:sz w:val="28"/>
          <w:szCs w:val="28"/>
        </w:rPr>
        <w:t>– знаниями законодательства, регулирующего хозяйственную деятельность в России;</w:t>
      </w:r>
    </w:p>
    <w:p w14:paraId="60B44C1B" w14:textId="2964E0B3" w:rsidR="007B343D" w:rsidRPr="004A39A7" w:rsidRDefault="007B343D" w:rsidP="007C146D">
      <w:pPr>
        <w:widowControl w:val="0"/>
        <w:ind w:firstLine="709"/>
        <w:jc w:val="both"/>
        <w:rPr>
          <w:sz w:val="28"/>
          <w:szCs w:val="28"/>
        </w:rPr>
      </w:pPr>
      <w:r w:rsidRPr="004A39A7">
        <w:rPr>
          <w:sz w:val="28"/>
          <w:szCs w:val="28"/>
        </w:rPr>
        <w:t xml:space="preserve">– знаниями нормативного регулирования и принципов осуществления профессиональной деятельности в сфере </w:t>
      </w:r>
      <w:r w:rsidR="00B52122">
        <w:rPr>
          <w:sz w:val="28"/>
          <w:szCs w:val="28"/>
        </w:rPr>
        <w:t>управленческого</w:t>
      </w:r>
      <w:r w:rsidRPr="004A39A7">
        <w:rPr>
          <w:sz w:val="28"/>
          <w:szCs w:val="28"/>
        </w:rPr>
        <w:t xml:space="preserve"> консультирования; </w:t>
      </w:r>
    </w:p>
    <w:p w14:paraId="7FD88936" w14:textId="77777777" w:rsidR="007B343D" w:rsidRPr="004A39A7" w:rsidRDefault="007B343D" w:rsidP="007C146D">
      <w:pPr>
        <w:widowControl w:val="0"/>
        <w:ind w:firstLine="709"/>
        <w:jc w:val="both"/>
        <w:rPr>
          <w:sz w:val="28"/>
          <w:szCs w:val="28"/>
        </w:rPr>
      </w:pPr>
      <w:r w:rsidRPr="004A39A7">
        <w:rPr>
          <w:sz w:val="28"/>
          <w:szCs w:val="28"/>
        </w:rPr>
        <w:t xml:space="preserve">– умениями осуществлять поиск необходимой научной и учебной литературы, фактического материала по избранной проблематике выпускной квалификационной работы; </w:t>
      </w:r>
    </w:p>
    <w:p w14:paraId="3114E1EA" w14:textId="77777777" w:rsidR="007B343D" w:rsidRPr="004A39A7" w:rsidRDefault="007B343D" w:rsidP="007C146D">
      <w:pPr>
        <w:widowControl w:val="0"/>
        <w:ind w:firstLine="709"/>
        <w:jc w:val="both"/>
        <w:rPr>
          <w:sz w:val="28"/>
          <w:szCs w:val="28"/>
        </w:rPr>
      </w:pPr>
      <w:r w:rsidRPr="004A39A7">
        <w:rPr>
          <w:sz w:val="28"/>
          <w:szCs w:val="28"/>
        </w:rPr>
        <w:t>– навыками анализа научной литературы и фактических данных реальных экономических субъектов по избранной проблематике выпускной квалификационной работы.</w:t>
      </w:r>
    </w:p>
    <w:p w14:paraId="092BAD3F" w14:textId="64F3CC79" w:rsidR="007B343D" w:rsidRPr="007F002B" w:rsidRDefault="007B343D" w:rsidP="007C146D">
      <w:pPr>
        <w:widowControl w:val="0"/>
        <w:ind w:firstLine="709"/>
        <w:jc w:val="both"/>
        <w:rPr>
          <w:sz w:val="28"/>
          <w:szCs w:val="28"/>
        </w:rPr>
      </w:pPr>
      <w:r w:rsidRPr="004A39A7">
        <w:rPr>
          <w:sz w:val="28"/>
          <w:szCs w:val="28"/>
        </w:rPr>
        <w:t xml:space="preserve">Ответственность за организацию и проведение </w:t>
      </w:r>
      <w:r w:rsidR="004A39A7" w:rsidRPr="004A39A7">
        <w:rPr>
          <w:sz w:val="28"/>
          <w:szCs w:val="28"/>
        </w:rPr>
        <w:t>учебной</w:t>
      </w:r>
      <w:r w:rsidRPr="004A39A7">
        <w:rPr>
          <w:sz w:val="28"/>
          <w:szCs w:val="28"/>
        </w:rPr>
        <w:t xml:space="preserve"> практики и учебно-методическое руководство осуществляет </w:t>
      </w:r>
      <w:r w:rsidR="00B52122">
        <w:rPr>
          <w:sz w:val="28"/>
          <w:szCs w:val="28"/>
        </w:rPr>
        <w:t>кафедра</w:t>
      </w:r>
      <w:r w:rsidRPr="004A39A7">
        <w:rPr>
          <w:sz w:val="28"/>
          <w:szCs w:val="28"/>
        </w:rPr>
        <w:t xml:space="preserve"> </w:t>
      </w:r>
      <w:r w:rsidR="00196696">
        <w:rPr>
          <w:sz w:val="28"/>
          <w:szCs w:val="28"/>
        </w:rPr>
        <w:t>бизнес-аналитики Факультета налогов, аудита и бизнес-анализа</w:t>
      </w:r>
      <w:r w:rsidRPr="004A39A7">
        <w:rPr>
          <w:sz w:val="28"/>
          <w:szCs w:val="28"/>
        </w:rPr>
        <w:t>.</w:t>
      </w:r>
    </w:p>
    <w:p w14:paraId="6BA1F831" w14:textId="77777777" w:rsidR="00431737" w:rsidRPr="007F002B" w:rsidRDefault="00431737" w:rsidP="007C146D">
      <w:pPr>
        <w:widowControl w:val="0"/>
        <w:ind w:firstLine="709"/>
        <w:jc w:val="both"/>
        <w:rPr>
          <w:sz w:val="28"/>
          <w:szCs w:val="28"/>
        </w:rPr>
      </w:pPr>
    </w:p>
    <w:p w14:paraId="3FBB5361" w14:textId="77777777" w:rsidR="007209F5" w:rsidRDefault="007209F5" w:rsidP="00196696">
      <w:pPr>
        <w:widowControl w:val="0"/>
        <w:jc w:val="both"/>
        <w:outlineLvl w:val="0"/>
        <w:rPr>
          <w:b/>
          <w:bCs/>
          <w:sz w:val="28"/>
          <w:szCs w:val="28"/>
        </w:rPr>
      </w:pPr>
      <w:bookmarkStart w:id="5" w:name="_Toc129246158"/>
      <w:r>
        <w:rPr>
          <w:b/>
          <w:bCs/>
          <w:sz w:val="28"/>
          <w:szCs w:val="28"/>
        </w:rPr>
        <w:t>5</w:t>
      </w:r>
      <w:r w:rsidR="001759E1">
        <w:rPr>
          <w:b/>
          <w:bCs/>
          <w:sz w:val="28"/>
          <w:szCs w:val="28"/>
        </w:rPr>
        <w:t xml:space="preserve"> </w:t>
      </w:r>
      <w:r w:rsidRPr="00163A31">
        <w:rPr>
          <w:b/>
          <w:bCs/>
          <w:sz w:val="28"/>
          <w:szCs w:val="28"/>
        </w:rPr>
        <w:t>Объем практики в зачетных единицах и ее продолжительность в неделях либо в академических часах</w:t>
      </w:r>
      <w:bookmarkEnd w:id="5"/>
      <w:r>
        <w:rPr>
          <w:b/>
          <w:bCs/>
          <w:sz w:val="28"/>
          <w:szCs w:val="28"/>
        </w:rPr>
        <w:t xml:space="preserve">  </w:t>
      </w:r>
      <w:r w:rsidRPr="00163A31">
        <w:rPr>
          <w:b/>
          <w:bCs/>
          <w:sz w:val="28"/>
          <w:szCs w:val="28"/>
        </w:rPr>
        <w:t xml:space="preserve"> </w:t>
      </w:r>
    </w:p>
    <w:p w14:paraId="107A9984" w14:textId="669C8BDB" w:rsidR="00431737" w:rsidRDefault="00431737" w:rsidP="007C146D">
      <w:pPr>
        <w:pStyle w:val="ae"/>
        <w:widowControl w:val="0"/>
        <w:ind w:firstLine="709"/>
        <w:rPr>
          <w:rFonts w:ascii="Times New Roman" w:hAnsi="Times New Roman"/>
          <w:sz w:val="28"/>
          <w:szCs w:val="28"/>
        </w:rPr>
      </w:pPr>
      <w:r w:rsidRPr="007F002B">
        <w:rPr>
          <w:rFonts w:ascii="Times New Roman" w:hAnsi="Times New Roman"/>
          <w:sz w:val="28"/>
          <w:szCs w:val="28"/>
        </w:rPr>
        <w:t xml:space="preserve">Общая трудоемкость </w:t>
      </w:r>
      <w:r w:rsidR="004A39A7">
        <w:rPr>
          <w:rFonts w:ascii="Times New Roman" w:hAnsi="Times New Roman"/>
          <w:sz w:val="28"/>
          <w:szCs w:val="28"/>
        </w:rPr>
        <w:t>учебной</w:t>
      </w:r>
      <w:r w:rsidRPr="007F002B">
        <w:rPr>
          <w:rFonts w:ascii="Times New Roman" w:hAnsi="Times New Roman"/>
          <w:sz w:val="28"/>
          <w:szCs w:val="28"/>
        </w:rPr>
        <w:t xml:space="preserve"> практики составляет </w:t>
      </w:r>
      <w:r w:rsidR="004A39A7">
        <w:rPr>
          <w:rFonts w:ascii="Times New Roman" w:hAnsi="Times New Roman"/>
          <w:sz w:val="28"/>
          <w:szCs w:val="28"/>
        </w:rPr>
        <w:t>3</w:t>
      </w:r>
      <w:r w:rsidRPr="007F002B">
        <w:rPr>
          <w:rFonts w:ascii="Times New Roman" w:hAnsi="Times New Roman"/>
          <w:sz w:val="28"/>
          <w:szCs w:val="28"/>
        </w:rPr>
        <w:t xml:space="preserve"> зачетны</w:t>
      </w:r>
      <w:r w:rsidR="004A39A7">
        <w:rPr>
          <w:rFonts w:ascii="Times New Roman" w:hAnsi="Times New Roman"/>
          <w:sz w:val="28"/>
          <w:szCs w:val="28"/>
        </w:rPr>
        <w:t>е</w:t>
      </w:r>
      <w:r w:rsidRPr="007F002B">
        <w:rPr>
          <w:rFonts w:ascii="Times New Roman" w:hAnsi="Times New Roman"/>
          <w:sz w:val="28"/>
          <w:szCs w:val="28"/>
        </w:rPr>
        <w:t xml:space="preserve"> единиц</w:t>
      </w:r>
      <w:r w:rsidR="004A39A7">
        <w:rPr>
          <w:rFonts w:ascii="Times New Roman" w:hAnsi="Times New Roman"/>
          <w:sz w:val="28"/>
          <w:szCs w:val="28"/>
        </w:rPr>
        <w:t>ы</w:t>
      </w:r>
      <w:r w:rsidRPr="007F002B">
        <w:rPr>
          <w:rFonts w:ascii="Times New Roman" w:hAnsi="Times New Roman"/>
          <w:sz w:val="28"/>
          <w:szCs w:val="28"/>
        </w:rPr>
        <w:t xml:space="preserve"> - (</w:t>
      </w:r>
      <w:r w:rsidR="004A39A7">
        <w:rPr>
          <w:rFonts w:ascii="Times New Roman" w:hAnsi="Times New Roman"/>
          <w:sz w:val="28"/>
          <w:szCs w:val="28"/>
        </w:rPr>
        <w:t>108</w:t>
      </w:r>
      <w:r w:rsidR="003B2F6D">
        <w:rPr>
          <w:rFonts w:ascii="Times New Roman" w:hAnsi="Times New Roman"/>
          <w:sz w:val="28"/>
          <w:szCs w:val="28"/>
        </w:rPr>
        <w:t xml:space="preserve"> часов),</w:t>
      </w:r>
      <w:r w:rsidRPr="007F002B">
        <w:rPr>
          <w:rFonts w:ascii="Times New Roman" w:hAnsi="Times New Roman"/>
          <w:sz w:val="28"/>
          <w:szCs w:val="28"/>
        </w:rPr>
        <w:t xml:space="preserve"> </w:t>
      </w:r>
      <w:r w:rsidR="003B2F6D" w:rsidRPr="003B2F6D">
        <w:rPr>
          <w:rFonts w:ascii="Times New Roman" w:hAnsi="Times New Roman"/>
          <w:sz w:val="28"/>
          <w:szCs w:val="28"/>
        </w:rPr>
        <w:t>в форме контактной работы – 4 часа</w:t>
      </w:r>
      <w:r w:rsidR="003B2F6D">
        <w:rPr>
          <w:rFonts w:ascii="Times New Roman" w:hAnsi="Times New Roman"/>
          <w:sz w:val="28"/>
          <w:szCs w:val="28"/>
        </w:rPr>
        <w:t>.</w:t>
      </w:r>
      <w:r w:rsidR="003B2F6D" w:rsidRPr="003B2F6D">
        <w:rPr>
          <w:rFonts w:ascii="Times New Roman" w:hAnsi="Times New Roman"/>
          <w:sz w:val="28"/>
          <w:szCs w:val="28"/>
        </w:rPr>
        <w:t xml:space="preserve"> </w:t>
      </w:r>
      <w:r w:rsidRPr="007F002B">
        <w:rPr>
          <w:rFonts w:ascii="Times New Roman" w:hAnsi="Times New Roman"/>
          <w:sz w:val="28"/>
          <w:szCs w:val="28"/>
        </w:rPr>
        <w:t xml:space="preserve">Вид </w:t>
      </w:r>
      <w:r w:rsidRPr="00F54268">
        <w:rPr>
          <w:rFonts w:ascii="Times New Roman" w:hAnsi="Times New Roman"/>
          <w:sz w:val="28"/>
          <w:szCs w:val="28"/>
        </w:rPr>
        <w:t>промежуточной аттеста</w:t>
      </w:r>
      <w:r w:rsidR="00F54268" w:rsidRPr="00F54268">
        <w:rPr>
          <w:rFonts w:ascii="Times New Roman" w:hAnsi="Times New Roman"/>
          <w:sz w:val="28"/>
          <w:szCs w:val="28"/>
        </w:rPr>
        <w:t>ции – зачет</w:t>
      </w:r>
      <w:r w:rsidR="00024F3A">
        <w:rPr>
          <w:rFonts w:ascii="Times New Roman" w:hAnsi="Times New Roman"/>
          <w:sz w:val="28"/>
          <w:szCs w:val="28"/>
        </w:rPr>
        <w:t xml:space="preserve"> с оценкой</w:t>
      </w:r>
      <w:r w:rsidR="00F54268" w:rsidRPr="00F54268">
        <w:rPr>
          <w:rFonts w:ascii="Times New Roman" w:hAnsi="Times New Roman"/>
          <w:sz w:val="28"/>
          <w:szCs w:val="28"/>
        </w:rPr>
        <w:t>, с выставлением оценки в баллах.</w:t>
      </w:r>
      <w:r w:rsidRPr="00F54268">
        <w:rPr>
          <w:rFonts w:ascii="Times New Roman" w:hAnsi="Times New Roman"/>
          <w:sz w:val="28"/>
          <w:szCs w:val="28"/>
        </w:rPr>
        <w:t xml:space="preserve"> Пр</w:t>
      </w:r>
      <w:r w:rsidR="004A39A7" w:rsidRPr="00F54268">
        <w:rPr>
          <w:rFonts w:ascii="Times New Roman" w:hAnsi="Times New Roman"/>
          <w:sz w:val="28"/>
          <w:szCs w:val="28"/>
        </w:rPr>
        <w:t>одолжительность</w:t>
      </w:r>
      <w:r w:rsidR="004A39A7">
        <w:rPr>
          <w:rFonts w:ascii="Times New Roman" w:hAnsi="Times New Roman"/>
          <w:sz w:val="28"/>
          <w:szCs w:val="28"/>
        </w:rPr>
        <w:t xml:space="preserve"> учебной</w:t>
      </w:r>
      <w:r w:rsidRPr="007F002B">
        <w:rPr>
          <w:rFonts w:ascii="Times New Roman" w:hAnsi="Times New Roman"/>
          <w:sz w:val="28"/>
          <w:szCs w:val="28"/>
        </w:rPr>
        <w:t xml:space="preserve"> практики составляет </w:t>
      </w:r>
      <w:r w:rsidR="004A39A7">
        <w:rPr>
          <w:rFonts w:ascii="Times New Roman" w:hAnsi="Times New Roman"/>
          <w:sz w:val="28"/>
          <w:szCs w:val="28"/>
        </w:rPr>
        <w:t>2</w:t>
      </w:r>
      <w:r w:rsidRPr="007F002B">
        <w:rPr>
          <w:rFonts w:ascii="Times New Roman" w:hAnsi="Times New Roman"/>
          <w:sz w:val="28"/>
          <w:szCs w:val="28"/>
        </w:rPr>
        <w:t xml:space="preserve"> недел</w:t>
      </w:r>
      <w:r w:rsidR="004A39A7">
        <w:rPr>
          <w:rFonts w:ascii="Times New Roman" w:hAnsi="Times New Roman"/>
          <w:sz w:val="28"/>
          <w:szCs w:val="28"/>
        </w:rPr>
        <w:t>и</w:t>
      </w:r>
      <w:r w:rsidRPr="007F002B">
        <w:rPr>
          <w:rFonts w:ascii="Times New Roman" w:hAnsi="Times New Roman"/>
          <w:sz w:val="28"/>
          <w:szCs w:val="28"/>
        </w:rPr>
        <w:t>. Практика проводится в соответствии с учебным планом и графиком на 2-ом году обучения.</w:t>
      </w:r>
    </w:p>
    <w:p w14:paraId="4A60184C" w14:textId="77777777" w:rsidR="00431737" w:rsidRDefault="00431737" w:rsidP="007C146D">
      <w:pPr>
        <w:pStyle w:val="ae"/>
        <w:widowControl w:val="0"/>
        <w:ind w:firstLine="709"/>
        <w:rPr>
          <w:rFonts w:ascii="Times New Roman" w:hAnsi="Times New Roman"/>
          <w:sz w:val="28"/>
          <w:szCs w:val="28"/>
        </w:rPr>
      </w:pPr>
    </w:p>
    <w:p w14:paraId="6390F00D" w14:textId="77777777" w:rsidR="00C5132F" w:rsidRPr="007F002B" w:rsidRDefault="00C5132F" w:rsidP="007C146D">
      <w:pPr>
        <w:pStyle w:val="ae"/>
        <w:widowControl w:val="0"/>
        <w:ind w:firstLine="709"/>
        <w:rPr>
          <w:rFonts w:ascii="Times New Roman" w:hAnsi="Times New Roman"/>
          <w:sz w:val="28"/>
          <w:szCs w:val="28"/>
        </w:rPr>
      </w:pPr>
    </w:p>
    <w:p w14:paraId="4A5617C3" w14:textId="77777777" w:rsidR="007209F5" w:rsidRPr="00163A31" w:rsidRDefault="007209F5" w:rsidP="00196696">
      <w:pPr>
        <w:widowControl w:val="0"/>
        <w:jc w:val="both"/>
        <w:outlineLvl w:val="0"/>
        <w:rPr>
          <w:b/>
          <w:bCs/>
          <w:sz w:val="28"/>
          <w:szCs w:val="28"/>
        </w:rPr>
      </w:pPr>
      <w:bookmarkStart w:id="6" w:name="_Toc129246159"/>
      <w:r>
        <w:rPr>
          <w:b/>
          <w:bCs/>
          <w:sz w:val="28"/>
          <w:szCs w:val="28"/>
        </w:rPr>
        <w:t>6</w:t>
      </w:r>
      <w:r w:rsidRPr="00163A31">
        <w:rPr>
          <w:b/>
          <w:bCs/>
          <w:sz w:val="28"/>
          <w:szCs w:val="28"/>
        </w:rPr>
        <w:t xml:space="preserve"> Содержание практики</w:t>
      </w:r>
      <w:bookmarkEnd w:id="6"/>
    </w:p>
    <w:p w14:paraId="63DA630A" w14:textId="77777777" w:rsidR="001759E1" w:rsidRDefault="007C146D" w:rsidP="001759E1">
      <w:pPr>
        <w:widowControl w:val="0"/>
        <w:ind w:firstLine="709"/>
        <w:jc w:val="both"/>
        <w:rPr>
          <w:bCs/>
          <w:sz w:val="28"/>
          <w:szCs w:val="28"/>
        </w:rPr>
      </w:pPr>
      <w:r>
        <w:rPr>
          <w:bCs/>
          <w:sz w:val="28"/>
          <w:szCs w:val="28"/>
        </w:rPr>
        <w:t>В</w:t>
      </w:r>
      <w:r w:rsidR="007209F5" w:rsidRPr="00163A31">
        <w:rPr>
          <w:bCs/>
          <w:sz w:val="28"/>
          <w:szCs w:val="28"/>
        </w:rPr>
        <w:t>иды работ, которые обучающийся осваивает в рамках практики для решения профессиональных задач в соответствии с видами профессиональной деятельности</w:t>
      </w:r>
      <w:r w:rsidR="007209F5">
        <w:rPr>
          <w:bCs/>
          <w:sz w:val="28"/>
          <w:szCs w:val="28"/>
        </w:rPr>
        <w:t xml:space="preserve"> в </w:t>
      </w:r>
      <w:r w:rsidR="007209F5">
        <w:rPr>
          <w:bCs/>
          <w:sz w:val="28"/>
          <w:szCs w:val="28"/>
        </w:rPr>
        <w:lastRenderedPageBreak/>
        <w:t>форме контактной работы и в форме самостоятельной работы обучающихся</w:t>
      </w:r>
      <w:r>
        <w:rPr>
          <w:bCs/>
          <w:sz w:val="28"/>
          <w:szCs w:val="28"/>
        </w:rPr>
        <w:t xml:space="preserve"> представлены в таблице 2</w:t>
      </w:r>
      <w:r w:rsidR="007209F5" w:rsidRPr="00163A31">
        <w:rPr>
          <w:bCs/>
          <w:sz w:val="28"/>
          <w:szCs w:val="28"/>
        </w:rPr>
        <w:t xml:space="preserve">. </w:t>
      </w:r>
    </w:p>
    <w:p w14:paraId="4C16503F" w14:textId="77777777" w:rsidR="007209F5" w:rsidRDefault="007209F5" w:rsidP="001759E1">
      <w:pPr>
        <w:widowControl w:val="0"/>
        <w:jc w:val="both"/>
        <w:rPr>
          <w:bCs/>
          <w:sz w:val="28"/>
          <w:szCs w:val="28"/>
        </w:rPr>
      </w:pPr>
      <w:r>
        <w:rPr>
          <w:bCs/>
          <w:sz w:val="28"/>
          <w:szCs w:val="28"/>
        </w:rPr>
        <w:t xml:space="preserve"> </w:t>
      </w:r>
      <w:r w:rsidRPr="00163A31">
        <w:rPr>
          <w:bCs/>
          <w:sz w:val="28"/>
          <w:szCs w:val="28"/>
        </w:rPr>
        <w:t>Таблица</w:t>
      </w:r>
      <w:r>
        <w:rPr>
          <w:bCs/>
          <w:sz w:val="28"/>
          <w:szCs w:val="28"/>
        </w:rPr>
        <w:t xml:space="preserve"> 2</w:t>
      </w:r>
      <w:r w:rsidR="00B954CC">
        <w:rPr>
          <w:bCs/>
          <w:sz w:val="28"/>
          <w:szCs w:val="28"/>
        </w:rPr>
        <w:t xml:space="preserve"> –</w:t>
      </w:r>
      <w:r w:rsidR="004A39A7">
        <w:rPr>
          <w:bCs/>
          <w:sz w:val="28"/>
          <w:szCs w:val="28"/>
        </w:rPr>
        <w:t>Учебная</w:t>
      </w:r>
      <w:r w:rsidR="00B954CC">
        <w:rPr>
          <w:bCs/>
          <w:sz w:val="28"/>
          <w:szCs w:val="28"/>
        </w:rPr>
        <w:t xml:space="preserve"> практика по видам деятельности</w:t>
      </w:r>
    </w:p>
    <w:p w14:paraId="0F116405" w14:textId="77777777" w:rsidR="004A39A7" w:rsidRPr="00196696" w:rsidRDefault="004A39A7" w:rsidP="007C146D">
      <w:pPr>
        <w:widowControl w:val="0"/>
        <w:jc w:val="both"/>
        <w:rPr>
          <w:bCs/>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4378"/>
        <w:gridCol w:w="1291"/>
      </w:tblGrid>
      <w:tr w:rsidR="004A39A7" w:rsidRPr="00196696" w14:paraId="4328884E" w14:textId="77777777" w:rsidTr="001759E1">
        <w:tc>
          <w:tcPr>
            <w:tcW w:w="2221" w:type="pct"/>
            <w:shd w:val="clear" w:color="auto" w:fill="auto"/>
          </w:tcPr>
          <w:p w14:paraId="2936D335" w14:textId="77777777" w:rsidR="004A39A7" w:rsidRPr="00196696" w:rsidRDefault="00196696" w:rsidP="001759E1">
            <w:pPr>
              <w:widowControl w:val="0"/>
              <w:jc w:val="center"/>
              <w:rPr>
                <w:bCs/>
              </w:rPr>
            </w:pPr>
            <w:r w:rsidRPr="00196696">
              <w:rPr>
                <w:bCs/>
              </w:rPr>
              <w:t>Типы профессиональных задач</w:t>
            </w:r>
          </w:p>
        </w:tc>
        <w:tc>
          <w:tcPr>
            <w:tcW w:w="2146" w:type="pct"/>
            <w:shd w:val="clear" w:color="auto" w:fill="auto"/>
          </w:tcPr>
          <w:p w14:paraId="3751655B" w14:textId="77777777" w:rsidR="004A39A7" w:rsidRPr="00196696" w:rsidRDefault="007C146D" w:rsidP="001759E1">
            <w:pPr>
              <w:widowControl w:val="0"/>
              <w:jc w:val="center"/>
              <w:rPr>
                <w:bCs/>
              </w:rPr>
            </w:pPr>
            <w:r w:rsidRPr="001759E1">
              <w:rPr>
                <w:bCs/>
              </w:rPr>
              <w:t>Виды работ (в форме контактной работы, в форме самостоятельной работы)</w:t>
            </w:r>
          </w:p>
        </w:tc>
        <w:tc>
          <w:tcPr>
            <w:tcW w:w="633" w:type="pct"/>
            <w:shd w:val="clear" w:color="auto" w:fill="auto"/>
          </w:tcPr>
          <w:p w14:paraId="48AA2A60" w14:textId="77777777" w:rsidR="004A39A7" w:rsidRPr="00196696" w:rsidRDefault="004A39A7" w:rsidP="001759E1">
            <w:pPr>
              <w:widowControl w:val="0"/>
              <w:ind w:right="-110"/>
              <w:jc w:val="center"/>
              <w:rPr>
                <w:bCs/>
              </w:rPr>
            </w:pPr>
            <w:r w:rsidRPr="00196696">
              <w:rPr>
                <w:bCs/>
              </w:rPr>
              <w:t>Количество часов, (недель)</w:t>
            </w:r>
          </w:p>
        </w:tc>
      </w:tr>
      <w:tr w:rsidR="004A39A7" w:rsidRPr="007C146D" w14:paraId="32C4F041" w14:textId="77777777" w:rsidTr="001759E1">
        <w:tc>
          <w:tcPr>
            <w:tcW w:w="2221" w:type="pct"/>
            <w:shd w:val="clear" w:color="auto" w:fill="auto"/>
          </w:tcPr>
          <w:p w14:paraId="7F0A4E72" w14:textId="3DBC1A1D" w:rsidR="00C71AA5" w:rsidRDefault="004A39A7" w:rsidP="001759E1">
            <w:pPr>
              <w:widowControl w:val="0"/>
              <w:tabs>
                <w:tab w:val="left" w:pos="540"/>
              </w:tabs>
              <w:contextualSpacing/>
              <w:rPr>
                <w:sz w:val="22"/>
                <w:szCs w:val="22"/>
              </w:rPr>
            </w:pPr>
            <w:r w:rsidRPr="007C146D">
              <w:rPr>
                <w:sz w:val="22"/>
                <w:szCs w:val="22"/>
              </w:rPr>
              <w:t xml:space="preserve">Ознакомление с </w:t>
            </w:r>
            <w:proofErr w:type="gramStart"/>
            <w:r w:rsidR="00DB7EF4">
              <w:rPr>
                <w:sz w:val="22"/>
                <w:szCs w:val="22"/>
              </w:rPr>
              <w:t>существующими  подходами</w:t>
            </w:r>
            <w:proofErr w:type="gramEnd"/>
            <w:r w:rsidR="00DB7EF4">
              <w:rPr>
                <w:sz w:val="22"/>
                <w:szCs w:val="22"/>
              </w:rPr>
              <w:t xml:space="preserve"> к построению </w:t>
            </w:r>
            <w:r w:rsidR="00696446">
              <w:rPr>
                <w:sz w:val="22"/>
                <w:szCs w:val="22"/>
              </w:rPr>
              <w:t xml:space="preserve"> систем управленческого учета  в российских компаниях</w:t>
            </w:r>
            <w:r w:rsidR="00C71AA5">
              <w:rPr>
                <w:sz w:val="22"/>
                <w:szCs w:val="22"/>
              </w:rPr>
              <w:t xml:space="preserve"> и порядком формирования нефинансовых отчетов (социальных, экологических</w:t>
            </w:r>
            <w:r w:rsidR="006D31C5">
              <w:rPr>
                <w:sz w:val="22"/>
                <w:szCs w:val="22"/>
              </w:rPr>
              <w:t>, годовых  и интегрированных отчетов</w:t>
            </w:r>
            <w:r w:rsidR="00C71AA5">
              <w:rPr>
                <w:sz w:val="22"/>
                <w:szCs w:val="22"/>
              </w:rPr>
              <w:t>.</w:t>
            </w:r>
          </w:p>
          <w:p w14:paraId="36EB1790" w14:textId="54383F8E" w:rsidR="004A39A7" w:rsidRPr="00FD5321" w:rsidRDefault="004A39A7" w:rsidP="00FD5321">
            <w:pPr>
              <w:widowControl w:val="0"/>
              <w:tabs>
                <w:tab w:val="left" w:pos="540"/>
              </w:tabs>
              <w:contextualSpacing/>
              <w:rPr>
                <w:sz w:val="22"/>
                <w:szCs w:val="22"/>
              </w:rPr>
            </w:pPr>
          </w:p>
        </w:tc>
        <w:tc>
          <w:tcPr>
            <w:tcW w:w="2146" w:type="pct"/>
            <w:shd w:val="clear" w:color="auto" w:fill="auto"/>
          </w:tcPr>
          <w:p w14:paraId="22926A6D" w14:textId="1E2E92C3" w:rsidR="00BE5116" w:rsidRDefault="004A39A7" w:rsidP="007C146D">
            <w:pPr>
              <w:widowControl w:val="0"/>
              <w:jc w:val="both"/>
              <w:rPr>
                <w:bCs/>
                <w:sz w:val="22"/>
                <w:szCs w:val="22"/>
              </w:rPr>
            </w:pPr>
            <w:proofErr w:type="gramStart"/>
            <w:r w:rsidRPr="007C146D">
              <w:rPr>
                <w:bCs/>
                <w:sz w:val="22"/>
                <w:szCs w:val="22"/>
              </w:rPr>
              <w:t xml:space="preserve">Изучение </w:t>
            </w:r>
            <w:r w:rsidR="00FD5321">
              <w:rPr>
                <w:bCs/>
                <w:sz w:val="22"/>
                <w:szCs w:val="22"/>
              </w:rPr>
              <w:t xml:space="preserve"> </w:t>
            </w:r>
            <w:r w:rsidR="00B45351">
              <w:rPr>
                <w:bCs/>
                <w:sz w:val="22"/>
                <w:szCs w:val="22"/>
              </w:rPr>
              <w:t>основ</w:t>
            </w:r>
            <w:proofErr w:type="gramEnd"/>
            <w:r w:rsidR="00B45351">
              <w:rPr>
                <w:bCs/>
                <w:sz w:val="22"/>
                <w:szCs w:val="22"/>
              </w:rPr>
              <w:t xml:space="preserve"> </w:t>
            </w:r>
            <w:r w:rsidR="00BE5116">
              <w:rPr>
                <w:bCs/>
                <w:sz w:val="22"/>
                <w:szCs w:val="22"/>
              </w:rPr>
              <w:t xml:space="preserve">и принципов </w:t>
            </w:r>
            <w:r w:rsidR="00B45351">
              <w:rPr>
                <w:bCs/>
                <w:sz w:val="22"/>
                <w:szCs w:val="22"/>
              </w:rPr>
              <w:t>постановки управленческого учета  в российских компаниях</w:t>
            </w:r>
            <w:r w:rsidR="00BE5116">
              <w:rPr>
                <w:bCs/>
                <w:sz w:val="22"/>
                <w:szCs w:val="22"/>
              </w:rPr>
              <w:t>, оценка качества его ведения при использовании  интегрированной и автономной  форм его организации</w:t>
            </w:r>
          </w:p>
          <w:p w14:paraId="73F3C720" w14:textId="0FF77913" w:rsidR="004A39A7" w:rsidRPr="007C146D" w:rsidRDefault="00BE5116" w:rsidP="007C146D">
            <w:pPr>
              <w:widowControl w:val="0"/>
              <w:jc w:val="both"/>
              <w:rPr>
                <w:bCs/>
                <w:sz w:val="22"/>
                <w:szCs w:val="22"/>
              </w:rPr>
            </w:pPr>
            <w:proofErr w:type="gramStart"/>
            <w:r>
              <w:rPr>
                <w:bCs/>
                <w:sz w:val="22"/>
                <w:szCs w:val="22"/>
              </w:rPr>
              <w:t>Изучение  принципов</w:t>
            </w:r>
            <w:proofErr w:type="gramEnd"/>
            <w:r>
              <w:rPr>
                <w:bCs/>
                <w:sz w:val="22"/>
                <w:szCs w:val="22"/>
              </w:rPr>
              <w:t xml:space="preserve"> подготовки  внутрифирменной отчетности </w:t>
            </w:r>
            <w:r w:rsidR="004A39A7" w:rsidRPr="007C146D">
              <w:rPr>
                <w:bCs/>
                <w:sz w:val="22"/>
                <w:szCs w:val="22"/>
              </w:rPr>
              <w:t xml:space="preserve"> </w:t>
            </w:r>
            <w:r w:rsidR="00611343">
              <w:rPr>
                <w:bCs/>
                <w:sz w:val="22"/>
                <w:szCs w:val="22"/>
              </w:rPr>
              <w:t xml:space="preserve"> в организациях </w:t>
            </w:r>
            <w:r w:rsidR="004A39A7" w:rsidRPr="007C146D">
              <w:rPr>
                <w:bCs/>
                <w:sz w:val="22"/>
                <w:szCs w:val="22"/>
              </w:rPr>
              <w:t xml:space="preserve"> различн</w:t>
            </w:r>
            <w:r w:rsidR="00611343">
              <w:rPr>
                <w:bCs/>
                <w:sz w:val="22"/>
                <w:szCs w:val="22"/>
              </w:rPr>
              <w:t>ой</w:t>
            </w:r>
            <w:r w:rsidR="004A39A7" w:rsidRPr="007C146D">
              <w:rPr>
                <w:bCs/>
                <w:sz w:val="22"/>
                <w:szCs w:val="22"/>
              </w:rPr>
              <w:t xml:space="preserve"> отрасле</w:t>
            </w:r>
            <w:r w:rsidR="00611343">
              <w:rPr>
                <w:bCs/>
                <w:sz w:val="22"/>
                <w:szCs w:val="22"/>
              </w:rPr>
              <w:t>вой</w:t>
            </w:r>
            <w:r w:rsidR="004A39A7" w:rsidRPr="007C146D">
              <w:rPr>
                <w:bCs/>
                <w:sz w:val="22"/>
                <w:szCs w:val="22"/>
              </w:rPr>
              <w:t xml:space="preserve"> </w:t>
            </w:r>
            <w:r w:rsidR="00611343">
              <w:rPr>
                <w:bCs/>
                <w:sz w:val="22"/>
                <w:szCs w:val="22"/>
              </w:rPr>
              <w:t>направленности</w:t>
            </w:r>
          </w:p>
          <w:p w14:paraId="6A2B1254" w14:textId="701E6B81" w:rsidR="004A39A7" w:rsidRPr="007C146D" w:rsidRDefault="00245D5A" w:rsidP="007C146D">
            <w:pPr>
              <w:widowControl w:val="0"/>
              <w:jc w:val="both"/>
              <w:rPr>
                <w:bCs/>
                <w:sz w:val="22"/>
                <w:szCs w:val="22"/>
              </w:rPr>
            </w:pPr>
            <w:proofErr w:type="gramStart"/>
            <w:r>
              <w:rPr>
                <w:bCs/>
                <w:sz w:val="22"/>
                <w:szCs w:val="22"/>
              </w:rPr>
              <w:t xml:space="preserve">Изучение </w:t>
            </w:r>
            <w:r w:rsidR="008A3741">
              <w:rPr>
                <w:bCs/>
                <w:sz w:val="22"/>
                <w:szCs w:val="22"/>
              </w:rPr>
              <w:t xml:space="preserve"> задач</w:t>
            </w:r>
            <w:proofErr w:type="gramEnd"/>
            <w:r w:rsidR="008A3741">
              <w:rPr>
                <w:bCs/>
                <w:sz w:val="22"/>
                <w:szCs w:val="22"/>
              </w:rPr>
              <w:t xml:space="preserve"> подготовки учетной политики для  целей управленческого учета</w:t>
            </w:r>
            <w:r w:rsidR="001B7B2E">
              <w:rPr>
                <w:bCs/>
                <w:sz w:val="22"/>
                <w:szCs w:val="22"/>
              </w:rPr>
              <w:t>, ее информационного наполнения</w:t>
            </w:r>
          </w:p>
          <w:p w14:paraId="116B1C86" w14:textId="556C7524" w:rsidR="004A39A7" w:rsidRPr="007C146D" w:rsidRDefault="00A51E1D" w:rsidP="007C146D">
            <w:pPr>
              <w:widowControl w:val="0"/>
              <w:jc w:val="both"/>
              <w:rPr>
                <w:bCs/>
                <w:sz w:val="22"/>
                <w:szCs w:val="22"/>
              </w:rPr>
            </w:pPr>
            <w:proofErr w:type="gramStart"/>
            <w:r>
              <w:rPr>
                <w:bCs/>
                <w:sz w:val="22"/>
                <w:szCs w:val="22"/>
              </w:rPr>
              <w:t>Изучение  задач</w:t>
            </w:r>
            <w:proofErr w:type="gramEnd"/>
            <w:r>
              <w:rPr>
                <w:bCs/>
                <w:sz w:val="22"/>
                <w:szCs w:val="22"/>
              </w:rPr>
              <w:t>, решаемых посредством публикации нефинансовой отчетности</w:t>
            </w:r>
            <w:r w:rsidR="004A39A7" w:rsidRPr="007C146D">
              <w:rPr>
                <w:bCs/>
                <w:sz w:val="22"/>
                <w:szCs w:val="22"/>
              </w:rPr>
              <w:t>.</w:t>
            </w:r>
          </w:p>
          <w:p w14:paraId="32DB0989" w14:textId="77777777" w:rsidR="004A39A7" w:rsidRDefault="004A39A7" w:rsidP="007C146D">
            <w:pPr>
              <w:widowControl w:val="0"/>
              <w:jc w:val="both"/>
              <w:rPr>
                <w:bCs/>
                <w:sz w:val="22"/>
                <w:szCs w:val="22"/>
              </w:rPr>
            </w:pPr>
            <w:r w:rsidRPr="007C146D">
              <w:rPr>
                <w:bCs/>
                <w:sz w:val="22"/>
                <w:szCs w:val="22"/>
              </w:rPr>
              <w:t>Оценка качества раскрыти</w:t>
            </w:r>
            <w:r w:rsidR="0055106E">
              <w:rPr>
                <w:bCs/>
                <w:sz w:val="22"/>
                <w:szCs w:val="22"/>
              </w:rPr>
              <w:t xml:space="preserve">я </w:t>
            </w:r>
            <w:proofErr w:type="gramStart"/>
            <w:r w:rsidR="0055106E">
              <w:rPr>
                <w:bCs/>
                <w:sz w:val="22"/>
                <w:szCs w:val="22"/>
              </w:rPr>
              <w:t xml:space="preserve">информации </w:t>
            </w:r>
            <w:r w:rsidRPr="007C146D">
              <w:rPr>
                <w:bCs/>
                <w:sz w:val="22"/>
                <w:szCs w:val="22"/>
              </w:rPr>
              <w:t xml:space="preserve"> в</w:t>
            </w:r>
            <w:proofErr w:type="gramEnd"/>
            <w:r w:rsidR="001B7B2E">
              <w:rPr>
                <w:bCs/>
                <w:sz w:val="22"/>
                <w:szCs w:val="22"/>
              </w:rPr>
              <w:t xml:space="preserve"> нефинансовой </w:t>
            </w:r>
            <w:r w:rsidRPr="007C146D">
              <w:rPr>
                <w:bCs/>
                <w:sz w:val="22"/>
                <w:szCs w:val="22"/>
              </w:rPr>
              <w:t>отчетности</w:t>
            </w:r>
            <w:r w:rsidR="0055106E">
              <w:rPr>
                <w:bCs/>
                <w:sz w:val="22"/>
                <w:szCs w:val="22"/>
              </w:rPr>
              <w:t xml:space="preserve"> российских компаний</w:t>
            </w:r>
            <w:r w:rsidRPr="007C146D">
              <w:rPr>
                <w:bCs/>
                <w:sz w:val="22"/>
                <w:szCs w:val="22"/>
              </w:rPr>
              <w:t xml:space="preserve">. </w:t>
            </w:r>
          </w:p>
          <w:p w14:paraId="7BF9EB76" w14:textId="7B5721FD" w:rsidR="001C4FED" w:rsidRPr="007C146D" w:rsidRDefault="001C4FED" w:rsidP="007C146D">
            <w:pPr>
              <w:widowControl w:val="0"/>
              <w:jc w:val="both"/>
              <w:rPr>
                <w:bCs/>
                <w:sz w:val="22"/>
                <w:szCs w:val="22"/>
              </w:rPr>
            </w:pPr>
            <w:r>
              <w:rPr>
                <w:bCs/>
                <w:sz w:val="22"/>
                <w:szCs w:val="22"/>
              </w:rPr>
              <w:t>Исследование возможностей управленческого учета в подготовке нефинансовой отчетности</w:t>
            </w:r>
          </w:p>
        </w:tc>
        <w:tc>
          <w:tcPr>
            <w:tcW w:w="633" w:type="pct"/>
            <w:shd w:val="clear" w:color="auto" w:fill="auto"/>
          </w:tcPr>
          <w:p w14:paraId="3DCB13D7" w14:textId="77777777" w:rsidR="004A39A7" w:rsidRPr="007C146D" w:rsidRDefault="007C146D" w:rsidP="001759E1">
            <w:pPr>
              <w:widowControl w:val="0"/>
              <w:jc w:val="center"/>
              <w:rPr>
                <w:bCs/>
                <w:sz w:val="22"/>
                <w:szCs w:val="22"/>
              </w:rPr>
            </w:pPr>
            <w:r>
              <w:rPr>
                <w:bCs/>
                <w:sz w:val="22"/>
                <w:szCs w:val="22"/>
              </w:rPr>
              <w:t>24</w:t>
            </w:r>
          </w:p>
        </w:tc>
      </w:tr>
      <w:tr w:rsidR="004A39A7" w:rsidRPr="007C146D" w14:paraId="19AB5378" w14:textId="77777777" w:rsidTr="001759E1">
        <w:tc>
          <w:tcPr>
            <w:tcW w:w="2221" w:type="pct"/>
            <w:shd w:val="clear" w:color="auto" w:fill="auto"/>
          </w:tcPr>
          <w:p w14:paraId="4841BC96" w14:textId="47EF4440" w:rsidR="004A39A7" w:rsidRPr="007C146D" w:rsidRDefault="004A39A7" w:rsidP="007C146D">
            <w:pPr>
              <w:widowControl w:val="0"/>
              <w:tabs>
                <w:tab w:val="left" w:pos="540"/>
              </w:tabs>
              <w:contextualSpacing/>
              <w:jc w:val="both"/>
              <w:rPr>
                <w:sz w:val="22"/>
                <w:szCs w:val="22"/>
              </w:rPr>
            </w:pPr>
            <w:r w:rsidRPr="007C146D">
              <w:rPr>
                <w:sz w:val="22"/>
                <w:szCs w:val="22"/>
              </w:rPr>
              <w:t xml:space="preserve">Изучение источников информации, необходимой для </w:t>
            </w:r>
            <w:r w:rsidR="001C4FED">
              <w:rPr>
                <w:sz w:val="22"/>
                <w:szCs w:val="22"/>
              </w:rPr>
              <w:t>внутрифирменного управления организацией</w:t>
            </w:r>
          </w:p>
        </w:tc>
        <w:tc>
          <w:tcPr>
            <w:tcW w:w="2146" w:type="pct"/>
            <w:shd w:val="clear" w:color="auto" w:fill="auto"/>
          </w:tcPr>
          <w:p w14:paraId="1CECB191" w14:textId="27732F5B" w:rsidR="004A39A7" w:rsidRPr="007C146D" w:rsidRDefault="004A39A7" w:rsidP="004E6F41">
            <w:pPr>
              <w:widowControl w:val="0"/>
              <w:jc w:val="both"/>
              <w:rPr>
                <w:bCs/>
                <w:sz w:val="22"/>
                <w:szCs w:val="22"/>
              </w:rPr>
            </w:pPr>
            <w:r w:rsidRPr="007C146D">
              <w:rPr>
                <w:bCs/>
                <w:sz w:val="22"/>
                <w:szCs w:val="22"/>
              </w:rPr>
              <w:t xml:space="preserve">Поиск источников информации и составление </w:t>
            </w:r>
            <w:proofErr w:type="gramStart"/>
            <w:r w:rsidRPr="007C146D">
              <w:rPr>
                <w:bCs/>
                <w:sz w:val="22"/>
                <w:szCs w:val="22"/>
              </w:rPr>
              <w:t xml:space="preserve">перечня </w:t>
            </w:r>
            <w:r w:rsidR="00F93B94">
              <w:rPr>
                <w:bCs/>
                <w:sz w:val="22"/>
                <w:szCs w:val="22"/>
              </w:rPr>
              <w:t xml:space="preserve"> источников</w:t>
            </w:r>
            <w:proofErr w:type="gramEnd"/>
            <w:r w:rsidR="00F93B94">
              <w:rPr>
                <w:bCs/>
                <w:sz w:val="22"/>
                <w:szCs w:val="22"/>
              </w:rPr>
              <w:t xml:space="preserve"> финансовой и нефинансовой информации для целей управленческого учета</w:t>
            </w:r>
            <w:r w:rsidRPr="007C146D">
              <w:rPr>
                <w:bCs/>
                <w:sz w:val="22"/>
                <w:szCs w:val="22"/>
              </w:rPr>
              <w:t xml:space="preserve">. </w:t>
            </w:r>
          </w:p>
        </w:tc>
        <w:tc>
          <w:tcPr>
            <w:tcW w:w="633" w:type="pct"/>
            <w:shd w:val="clear" w:color="auto" w:fill="auto"/>
          </w:tcPr>
          <w:p w14:paraId="3F64D0CE" w14:textId="77777777" w:rsidR="004A39A7" w:rsidRPr="007C146D" w:rsidRDefault="007C146D" w:rsidP="001759E1">
            <w:pPr>
              <w:widowControl w:val="0"/>
              <w:jc w:val="center"/>
              <w:rPr>
                <w:bCs/>
                <w:sz w:val="22"/>
                <w:szCs w:val="22"/>
              </w:rPr>
            </w:pPr>
            <w:r>
              <w:rPr>
                <w:bCs/>
                <w:sz w:val="22"/>
                <w:szCs w:val="22"/>
              </w:rPr>
              <w:t>18</w:t>
            </w:r>
          </w:p>
        </w:tc>
      </w:tr>
      <w:tr w:rsidR="004A39A7" w:rsidRPr="007C146D" w14:paraId="3226C762" w14:textId="77777777" w:rsidTr="001759E1">
        <w:tc>
          <w:tcPr>
            <w:tcW w:w="2221" w:type="pct"/>
            <w:shd w:val="clear" w:color="auto" w:fill="auto"/>
          </w:tcPr>
          <w:p w14:paraId="5CADD3E5" w14:textId="6FF1BF10" w:rsidR="004A39A7" w:rsidRPr="007C146D" w:rsidRDefault="00A11FE9" w:rsidP="007C146D">
            <w:pPr>
              <w:widowControl w:val="0"/>
              <w:tabs>
                <w:tab w:val="left" w:pos="540"/>
              </w:tabs>
              <w:contextualSpacing/>
              <w:jc w:val="both"/>
              <w:rPr>
                <w:sz w:val="22"/>
                <w:szCs w:val="22"/>
              </w:rPr>
            </w:pPr>
            <w:r>
              <w:rPr>
                <w:sz w:val="22"/>
                <w:szCs w:val="22"/>
              </w:rPr>
              <w:t xml:space="preserve">Изучение </w:t>
            </w:r>
            <w:r w:rsidR="001945D9">
              <w:rPr>
                <w:sz w:val="22"/>
                <w:szCs w:val="22"/>
              </w:rPr>
              <w:t xml:space="preserve">состава и структуры </w:t>
            </w:r>
            <w:r w:rsidR="004A39A7" w:rsidRPr="007C146D">
              <w:rPr>
                <w:sz w:val="22"/>
                <w:szCs w:val="22"/>
              </w:rPr>
              <w:t xml:space="preserve"> нефинансовой отчетности</w:t>
            </w:r>
            <w:r>
              <w:rPr>
                <w:sz w:val="22"/>
                <w:szCs w:val="22"/>
              </w:rPr>
              <w:t xml:space="preserve"> российских и</w:t>
            </w:r>
            <w:r w:rsidR="004A39A7" w:rsidRPr="007C146D">
              <w:rPr>
                <w:sz w:val="22"/>
                <w:szCs w:val="22"/>
              </w:rPr>
              <w:t xml:space="preserve"> </w:t>
            </w:r>
            <w:r>
              <w:rPr>
                <w:sz w:val="22"/>
                <w:szCs w:val="22"/>
              </w:rPr>
              <w:t>зарубежных компани</w:t>
            </w:r>
            <w:r w:rsidR="009F5995">
              <w:rPr>
                <w:sz w:val="22"/>
                <w:szCs w:val="22"/>
              </w:rPr>
              <w:t>й</w:t>
            </w:r>
          </w:p>
        </w:tc>
        <w:tc>
          <w:tcPr>
            <w:tcW w:w="2146" w:type="pct"/>
            <w:shd w:val="clear" w:color="auto" w:fill="auto"/>
          </w:tcPr>
          <w:p w14:paraId="04D0EC2E" w14:textId="244D6F43" w:rsidR="004A39A7" w:rsidRDefault="004A39A7" w:rsidP="007C146D">
            <w:pPr>
              <w:widowControl w:val="0"/>
              <w:jc w:val="both"/>
              <w:rPr>
                <w:bCs/>
                <w:sz w:val="22"/>
                <w:szCs w:val="22"/>
              </w:rPr>
            </w:pPr>
            <w:r w:rsidRPr="007C146D">
              <w:rPr>
                <w:bCs/>
                <w:sz w:val="22"/>
                <w:szCs w:val="22"/>
              </w:rPr>
              <w:t>Анализ</w:t>
            </w:r>
            <w:r w:rsidR="009F5995">
              <w:rPr>
                <w:bCs/>
                <w:sz w:val="22"/>
                <w:szCs w:val="22"/>
              </w:rPr>
              <w:t xml:space="preserve"> качества раскрытий </w:t>
            </w:r>
            <w:r w:rsidR="005928B6">
              <w:rPr>
                <w:bCs/>
                <w:sz w:val="22"/>
                <w:szCs w:val="22"/>
              </w:rPr>
              <w:t xml:space="preserve">  управленческой, социальной и экологической </w:t>
            </w:r>
            <w:proofErr w:type="gramStart"/>
            <w:r w:rsidR="005928B6">
              <w:rPr>
                <w:bCs/>
                <w:sz w:val="22"/>
                <w:szCs w:val="22"/>
              </w:rPr>
              <w:t>информации  в</w:t>
            </w:r>
            <w:proofErr w:type="gramEnd"/>
            <w:r w:rsidR="005928B6">
              <w:rPr>
                <w:bCs/>
                <w:sz w:val="22"/>
                <w:szCs w:val="22"/>
              </w:rPr>
              <w:t xml:space="preserve"> нефинансовой отчетности российских компаний</w:t>
            </w:r>
            <w:r w:rsidRPr="007C146D">
              <w:rPr>
                <w:bCs/>
                <w:sz w:val="22"/>
                <w:szCs w:val="22"/>
              </w:rPr>
              <w:t xml:space="preserve"> </w:t>
            </w:r>
          </w:p>
          <w:p w14:paraId="17C999B8" w14:textId="20D11DD6" w:rsidR="001945D9" w:rsidRDefault="001945D9" w:rsidP="007C146D">
            <w:pPr>
              <w:widowControl w:val="0"/>
              <w:jc w:val="both"/>
              <w:rPr>
                <w:bCs/>
                <w:sz w:val="22"/>
                <w:szCs w:val="22"/>
              </w:rPr>
            </w:pPr>
            <w:proofErr w:type="gramStart"/>
            <w:r>
              <w:rPr>
                <w:bCs/>
                <w:sz w:val="22"/>
                <w:szCs w:val="22"/>
              </w:rPr>
              <w:t>Изучение</w:t>
            </w:r>
            <w:r w:rsidR="007660A8">
              <w:rPr>
                <w:bCs/>
                <w:sz w:val="22"/>
                <w:szCs w:val="22"/>
              </w:rPr>
              <w:t xml:space="preserve">  качества</w:t>
            </w:r>
            <w:proofErr w:type="gramEnd"/>
            <w:r w:rsidR="007660A8">
              <w:rPr>
                <w:bCs/>
                <w:sz w:val="22"/>
                <w:szCs w:val="22"/>
              </w:rPr>
              <w:t xml:space="preserve"> раскрытия информации о бизнес-модели </w:t>
            </w:r>
            <w:r w:rsidR="00DE4714">
              <w:rPr>
                <w:bCs/>
                <w:sz w:val="22"/>
                <w:szCs w:val="22"/>
              </w:rPr>
              <w:t xml:space="preserve"> организации</w:t>
            </w:r>
          </w:p>
          <w:p w14:paraId="5E016412" w14:textId="6F49F82B" w:rsidR="004A39A7" w:rsidRPr="007C146D" w:rsidRDefault="005928B6" w:rsidP="007C146D">
            <w:pPr>
              <w:widowControl w:val="0"/>
              <w:jc w:val="both"/>
              <w:rPr>
                <w:bCs/>
                <w:sz w:val="22"/>
                <w:szCs w:val="22"/>
              </w:rPr>
            </w:pPr>
            <w:r>
              <w:rPr>
                <w:bCs/>
                <w:sz w:val="22"/>
                <w:szCs w:val="22"/>
              </w:rPr>
              <w:t xml:space="preserve">Обоснование  места управленческого  учета как важнейшего информационного источника данных для </w:t>
            </w:r>
            <w:r w:rsidR="009E3B57">
              <w:rPr>
                <w:bCs/>
                <w:sz w:val="22"/>
                <w:szCs w:val="22"/>
              </w:rPr>
              <w:t xml:space="preserve"> подготовки нефинансовой отчетности российских организаций.</w:t>
            </w:r>
          </w:p>
        </w:tc>
        <w:tc>
          <w:tcPr>
            <w:tcW w:w="633" w:type="pct"/>
            <w:shd w:val="clear" w:color="auto" w:fill="auto"/>
          </w:tcPr>
          <w:p w14:paraId="7668EBB0" w14:textId="5A877A04" w:rsidR="004A39A7" w:rsidRPr="007C146D" w:rsidRDefault="00EE513F" w:rsidP="001759E1">
            <w:pPr>
              <w:widowControl w:val="0"/>
              <w:jc w:val="center"/>
              <w:rPr>
                <w:bCs/>
                <w:sz w:val="22"/>
                <w:szCs w:val="22"/>
              </w:rPr>
            </w:pPr>
            <w:r>
              <w:rPr>
                <w:bCs/>
                <w:sz w:val="22"/>
                <w:szCs w:val="22"/>
              </w:rPr>
              <w:t>3</w:t>
            </w:r>
            <w:r w:rsidR="00ED1F8A">
              <w:rPr>
                <w:bCs/>
                <w:sz w:val="22"/>
                <w:szCs w:val="22"/>
              </w:rPr>
              <w:t>0</w:t>
            </w:r>
          </w:p>
        </w:tc>
      </w:tr>
      <w:tr w:rsidR="004A39A7" w:rsidRPr="007C146D" w14:paraId="42E1CB7F" w14:textId="77777777" w:rsidTr="001759E1">
        <w:tc>
          <w:tcPr>
            <w:tcW w:w="2221" w:type="pct"/>
            <w:shd w:val="clear" w:color="auto" w:fill="auto"/>
          </w:tcPr>
          <w:p w14:paraId="35EDC6A9" w14:textId="77777777" w:rsidR="004A39A7" w:rsidRPr="00AD7ACC" w:rsidRDefault="00AD7ACC" w:rsidP="00196696">
            <w:pPr>
              <w:jc w:val="both"/>
            </w:pPr>
            <w:r w:rsidRPr="00AD7ACC">
              <w:rPr>
                <w:bCs/>
                <w:sz w:val="22"/>
                <w:szCs w:val="22"/>
              </w:rPr>
              <w:t>Приобретение навыков работы с информационно-аналитическими системами</w:t>
            </w:r>
            <w:r w:rsidR="00196696">
              <w:rPr>
                <w:bCs/>
                <w:sz w:val="22"/>
                <w:szCs w:val="22"/>
              </w:rPr>
              <w:t>.</w:t>
            </w:r>
          </w:p>
        </w:tc>
        <w:tc>
          <w:tcPr>
            <w:tcW w:w="2146" w:type="pct"/>
            <w:shd w:val="clear" w:color="auto" w:fill="auto"/>
          </w:tcPr>
          <w:p w14:paraId="7DEB050D" w14:textId="77777777" w:rsidR="004A39A7" w:rsidRPr="007C146D" w:rsidRDefault="004A39A7" w:rsidP="00196696">
            <w:pPr>
              <w:widowControl w:val="0"/>
              <w:jc w:val="both"/>
              <w:rPr>
                <w:bCs/>
                <w:sz w:val="22"/>
                <w:szCs w:val="22"/>
              </w:rPr>
            </w:pPr>
            <w:r w:rsidRPr="007C146D">
              <w:rPr>
                <w:bCs/>
                <w:sz w:val="22"/>
                <w:szCs w:val="22"/>
              </w:rPr>
              <w:t xml:space="preserve">Поиск и аналитическая обработка данных профессиональных </w:t>
            </w:r>
            <w:r w:rsidR="00196696">
              <w:rPr>
                <w:bCs/>
                <w:sz w:val="22"/>
                <w:szCs w:val="22"/>
              </w:rPr>
              <w:t>информационно-аналитических систем</w:t>
            </w:r>
          </w:p>
        </w:tc>
        <w:tc>
          <w:tcPr>
            <w:tcW w:w="633" w:type="pct"/>
            <w:shd w:val="clear" w:color="auto" w:fill="auto"/>
          </w:tcPr>
          <w:p w14:paraId="3C2DC4C0" w14:textId="77777777" w:rsidR="004A39A7" w:rsidRPr="007C146D" w:rsidRDefault="007C146D" w:rsidP="001759E1">
            <w:pPr>
              <w:widowControl w:val="0"/>
              <w:jc w:val="center"/>
              <w:rPr>
                <w:bCs/>
                <w:sz w:val="22"/>
                <w:szCs w:val="22"/>
              </w:rPr>
            </w:pPr>
            <w:r>
              <w:rPr>
                <w:bCs/>
                <w:sz w:val="22"/>
                <w:szCs w:val="22"/>
              </w:rPr>
              <w:t>18</w:t>
            </w:r>
          </w:p>
        </w:tc>
      </w:tr>
      <w:tr w:rsidR="004A39A7" w:rsidRPr="007C146D" w14:paraId="07C9A184" w14:textId="77777777" w:rsidTr="001759E1">
        <w:tc>
          <w:tcPr>
            <w:tcW w:w="2221" w:type="pct"/>
            <w:shd w:val="clear" w:color="auto" w:fill="auto"/>
          </w:tcPr>
          <w:p w14:paraId="6B48A77E" w14:textId="14D32D65" w:rsidR="004A39A7" w:rsidRPr="00AD7ACC" w:rsidRDefault="00AD7ACC" w:rsidP="00AD7ACC">
            <w:pPr>
              <w:jc w:val="both"/>
            </w:pPr>
            <w:r w:rsidRPr="00AD7ACC">
              <w:rPr>
                <w:bCs/>
                <w:sz w:val="22"/>
                <w:szCs w:val="22"/>
              </w:rPr>
              <w:t>Ознакомление с практикой применения различными компаниями современных информационных технологий (включая цифровые).</w:t>
            </w:r>
          </w:p>
        </w:tc>
        <w:tc>
          <w:tcPr>
            <w:tcW w:w="2146" w:type="pct"/>
            <w:shd w:val="clear" w:color="auto" w:fill="auto"/>
          </w:tcPr>
          <w:p w14:paraId="5D4E7D3D" w14:textId="563A3394" w:rsidR="004A39A7" w:rsidRPr="007C146D" w:rsidRDefault="004A39A7" w:rsidP="007C146D">
            <w:pPr>
              <w:widowControl w:val="0"/>
              <w:jc w:val="both"/>
              <w:rPr>
                <w:bCs/>
                <w:sz w:val="22"/>
                <w:szCs w:val="22"/>
              </w:rPr>
            </w:pPr>
            <w:r w:rsidRPr="007C146D">
              <w:rPr>
                <w:bCs/>
                <w:sz w:val="22"/>
                <w:szCs w:val="22"/>
              </w:rPr>
              <w:t xml:space="preserve">Изучение </w:t>
            </w:r>
            <w:r w:rsidR="00C74313">
              <w:rPr>
                <w:bCs/>
                <w:sz w:val="22"/>
                <w:szCs w:val="22"/>
              </w:rPr>
              <w:t xml:space="preserve">существующей </w:t>
            </w:r>
            <w:r w:rsidRPr="007C146D">
              <w:rPr>
                <w:bCs/>
                <w:sz w:val="22"/>
                <w:szCs w:val="22"/>
              </w:rPr>
              <w:t xml:space="preserve">практики </w:t>
            </w:r>
            <w:proofErr w:type="gramStart"/>
            <w:r w:rsidRPr="007C146D">
              <w:rPr>
                <w:bCs/>
                <w:sz w:val="22"/>
                <w:szCs w:val="22"/>
              </w:rPr>
              <w:t>применения  современных</w:t>
            </w:r>
            <w:proofErr w:type="gramEnd"/>
            <w:r w:rsidRPr="007C146D">
              <w:rPr>
                <w:bCs/>
                <w:sz w:val="22"/>
                <w:szCs w:val="22"/>
              </w:rPr>
              <w:t xml:space="preserve"> </w:t>
            </w:r>
            <w:r w:rsidR="00C74313">
              <w:rPr>
                <w:bCs/>
                <w:sz w:val="22"/>
                <w:szCs w:val="22"/>
                <w:lang w:val="en-US"/>
              </w:rPr>
              <w:t>IT</w:t>
            </w:r>
            <w:r w:rsidR="00C74313" w:rsidRPr="00C74313">
              <w:rPr>
                <w:bCs/>
                <w:sz w:val="22"/>
                <w:szCs w:val="22"/>
              </w:rPr>
              <w:t xml:space="preserve"> </w:t>
            </w:r>
            <w:r w:rsidRPr="007C146D">
              <w:rPr>
                <w:bCs/>
                <w:sz w:val="22"/>
                <w:szCs w:val="22"/>
              </w:rPr>
              <w:t>технологий</w:t>
            </w:r>
            <w:r w:rsidR="006C3676">
              <w:rPr>
                <w:bCs/>
                <w:sz w:val="22"/>
                <w:szCs w:val="22"/>
              </w:rPr>
              <w:t xml:space="preserve"> для целей управления бизнесом (включая </w:t>
            </w:r>
            <w:r w:rsidR="006C3676">
              <w:rPr>
                <w:bCs/>
                <w:sz w:val="22"/>
                <w:szCs w:val="22"/>
                <w:lang w:val="en-US"/>
              </w:rPr>
              <w:t>ERP</w:t>
            </w:r>
            <w:r w:rsidR="006C3676">
              <w:rPr>
                <w:bCs/>
                <w:sz w:val="22"/>
                <w:szCs w:val="22"/>
              </w:rPr>
              <w:t xml:space="preserve"> системы)</w:t>
            </w:r>
            <w:r w:rsidRPr="007C146D">
              <w:rPr>
                <w:bCs/>
                <w:sz w:val="22"/>
                <w:szCs w:val="22"/>
              </w:rPr>
              <w:t>.</w:t>
            </w:r>
          </w:p>
          <w:p w14:paraId="315BD1FF" w14:textId="3271462F" w:rsidR="004A39A7" w:rsidRPr="007C146D" w:rsidRDefault="004A39A7" w:rsidP="007C146D">
            <w:pPr>
              <w:widowControl w:val="0"/>
              <w:jc w:val="both"/>
              <w:rPr>
                <w:bCs/>
                <w:sz w:val="22"/>
                <w:szCs w:val="22"/>
              </w:rPr>
            </w:pPr>
          </w:p>
        </w:tc>
        <w:tc>
          <w:tcPr>
            <w:tcW w:w="633" w:type="pct"/>
            <w:shd w:val="clear" w:color="auto" w:fill="auto"/>
          </w:tcPr>
          <w:p w14:paraId="2A93EBCB" w14:textId="77777777" w:rsidR="004A39A7" w:rsidRPr="007C146D" w:rsidRDefault="007C146D" w:rsidP="001759E1">
            <w:pPr>
              <w:widowControl w:val="0"/>
              <w:jc w:val="center"/>
              <w:rPr>
                <w:bCs/>
                <w:sz w:val="22"/>
                <w:szCs w:val="22"/>
              </w:rPr>
            </w:pPr>
            <w:r>
              <w:rPr>
                <w:bCs/>
                <w:sz w:val="22"/>
                <w:szCs w:val="22"/>
              </w:rPr>
              <w:t>18</w:t>
            </w:r>
          </w:p>
        </w:tc>
      </w:tr>
      <w:tr w:rsidR="007C146D" w:rsidRPr="007C146D" w14:paraId="7B298907" w14:textId="77777777" w:rsidTr="001759E1">
        <w:trPr>
          <w:trHeight w:val="331"/>
        </w:trPr>
        <w:tc>
          <w:tcPr>
            <w:tcW w:w="2221" w:type="pct"/>
            <w:shd w:val="clear" w:color="auto" w:fill="auto"/>
          </w:tcPr>
          <w:p w14:paraId="5D460577" w14:textId="77777777" w:rsidR="007C146D" w:rsidRPr="00AD7ACC" w:rsidRDefault="00AD7ACC" w:rsidP="00AD7ACC">
            <w:r>
              <w:t>ИТОГО</w:t>
            </w:r>
          </w:p>
        </w:tc>
        <w:tc>
          <w:tcPr>
            <w:tcW w:w="2146" w:type="pct"/>
            <w:shd w:val="clear" w:color="auto" w:fill="auto"/>
          </w:tcPr>
          <w:p w14:paraId="624C8F21" w14:textId="77777777" w:rsidR="007C146D" w:rsidRPr="007C146D" w:rsidRDefault="007C146D" w:rsidP="007C146D">
            <w:pPr>
              <w:widowControl w:val="0"/>
              <w:jc w:val="both"/>
              <w:rPr>
                <w:bCs/>
                <w:sz w:val="22"/>
                <w:szCs w:val="22"/>
              </w:rPr>
            </w:pPr>
          </w:p>
        </w:tc>
        <w:tc>
          <w:tcPr>
            <w:tcW w:w="633" w:type="pct"/>
            <w:shd w:val="clear" w:color="auto" w:fill="auto"/>
          </w:tcPr>
          <w:p w14:paraId="2E1BCA38" w14:textId="77777777" w:rsidR="007C146D" w:rsidRPr="007C146D" w:rsidRDefault="007C146D" w:rsidP="001759E1">
            <w:pPr>
              <w:widowControl w:val="0"/>
              <w:jc w:val="center"/>
              <w:rPr>
                <w:bCs/>
                <w:sz w:val="22"/>
                <w:szCs w:val="22"/>
              </w:rPr>
            </w:pPr>
            <w:r>
              <w:rPr>
                <w:bCs/>
                <w:sz w:val="22"/>
                <w:szCs w:val="22"/>
              </w:rPr>
              <w:t>108</w:t>
            </w:r>
          </w:p>
        </w:tc>
      </w:tr>
    </w:tbl>
    <w:p w14:paraId="037AC4B6" w14:textId="77777777" w:rsidR="004A39A7" w:rsidRDefault="004A39A7" w:rsidP="007C146D">
      <w:pPr>
        <w:widowControl w:val="0"/>
        <w:jc w:val="both"/>
        <w:rPr>
          <w:bCs/>
          <w:sz w:val="28"/>
          <w:szCs w:val="28"/>
        </w:rPr>
      </w:pPr>
    </w:p>
    <w:p w14:paraId="17D934A4" w14:textId="77777777" w:rsidR="00CA6561" w:rsidRPr="00CA6561" w:rsidRDefault="007C146D" w:rsidP="007C146D">
      <w:pPr>
        <w:pStyle w:val="a4"/>
        <w:widowControl w:val="0"/>
        <w:spacing w:after="0"/>
        <w:ind w:firstLine="709"/>
        <w:jc w:val="both"/>
        <w:rPr>
          <w:bCs/>
          <w:sz w:val="28"/>
        </w:rPr>
      </w:pPr>
      <w:r>
        <w:rPr>
          <w:sz w:val="28"/>
        </w:rPr>
        <w:t>П</w:t>
      </w:r>
      <w:r w:rsidR="00CA6561" w:rsidRPr="00CA6561">
        <w:rPr>
          <w:sz w:val="28"/>
        </w:rPr>
        <w:t xml:space="preserve">ериод практики, </w:t>
      </w:r>
      <w:r w:rsidR="00CA6561" w:rsidRPr="00CA6561">
        <w:rPr>
          <w:bCs/>
          <w:sz w:val="28"/>
        </w:rPr>
        <w:t xml:space="preserve">сбор и анализ практического материала для выполнения ВКР, </w:t>
      </w:r>
      <w:r w:rsidR="00CA6561" w:rsidRPr="00CA6561">
        <w:rPr>
          <w:bCs/>
          <w:sz w:val="28"/>
        </w:rPr>
        <w:lastRenderedPageBreak/>
        <w:t xml:space="preserve">а также подготовка отчета о прохождении практики </w:t>
      </w:r>
      <w:r w:rsidR="00CA6561" w:rsidRPr="00CA6561">
        <w:rPr>
          <w:sz w:val="28"/>
        </w:rPr>
        <w:t>проводятся в организациях – местах прохождения практики.</w:t>
      </w:r>
    </w:p>
    <w:p w14:paraId="02C525BD" w14:textId="77777777" w:rsidR="00CA6561" w:rsidRPr="00CA6561" w:rsidRDefault="00CA6561" w:rsidP="007C146D">
      <w:pPr>
        <w:pStyle w:val="a4"/>
        <w:widowControl w:val="0"/>
        <w:spacing w:after="0"/>
        <w:ind w:firstLine="709"/>
        <w:jc w:val="both"/>
        <w:rPr>
          <w:sz w:val="28"/>
        </w:rPr>
      </w:pPr>
      <w:r w:rsidRPr="00CA6561">
        <w:rPr>
          <w:sz w:val="28"/>
        </w:rPr>
        <w:t>Содержание практики формируется, на основе данной программы практики (типовой), с учетом конкретизации места прохождения практики. Так как базами практики для магист</w:t>
      </w:r>
      <w:r w:rsidR="00196696">
        <w:rPr>
          <w:sz w:val="28"/>
        </w:rPr>
        <w:t>рантов</w:t>
      </w:r>
      <w:r w:rsidRPr="00CA6561">
        <w:rPr>
          <w:sz w:val="28"/>
        </w:rPr>
        <w:t xml:space="preserve"> являются организации различных сфер деятельности, имеющих различную форму собственности, различную структуру управления, различные виды и масштабы деятельности, руководитель от Финансового университета совместно со студентом, на основе данной (типовой) программы практики разрабатывает индивидуальную рабочую программу, которая учитывает особенности организации прохождения практики. Если необходимо в индивидуальной рабочей программе вводятся дополнительные разделы, исходя из особых задач, связанных с разработкой темы выпускной квалификационной работы.</w:t>
      </w:r>
    </w:p>
    <w:p w14:paraId="604572F0" w14:textId="77777777" w:rsidR="00CA6561" w:rsidRPr="00CA6561" w:rsidRDefault="00CA6561" w:rsidP="007C146D">
      <w:pPr>
        <w:pStyle w:val="a4"/>
        <w:widowControl w:val="0"/>
        <w:spacing w:after="0"/>
        <w:ind w:firstLine="709"/>
        <w:jc w:val="both"/>
        <w:rPr>
          <w:sz w:val="28"/>
        </w:rPr>
      </w:pPr>
      <w:r w:rsidRPr="00CA6561">
        <w:rPr>
          <w:sz w:val="28"/>
        </w:rPr>
        <w:t xml:space="preserve">Положения рабочей программы служат базой для составления индивидуального задания, календарного </w:t>
      </w:r>
      <w:r w:rsidR="007B343D">
        <w:rPr>
          <w:sz w:val="28"/>
        </w:rPr>
        <w:t>г</w:t>
      </w:r>
      <w:r w:rsidRPr="00CA6561">
        <w:rPr>
          <w:sz w:val="28"/>
        </w:rPr>
        <w:t>рафика пр</w:t>
      </w:r>
      <w:r w:rsidR="007B343D">
        <w:rPr>
          <w:sz w:val="28"/>
        </w:rPr>
        <w:t>охождения практики, заполнения д</w:t>
      </w:r>
      <w:r w:rsidRPr="00CA6561">
        <w:rPr>
          <w:sz w:val="28"/>
        </w:rPr>
        <w:t>невника практики в течение ее прохождения и после окончания практики подготовки отчета</w:t>
      </w:r>
      <w:r w:rsidR="009C2B86">
        <w:rPr>
          <w:sz w:val="28"/>
        </w:rPr>
        <w:t>.</w:t>
      </w:r>
      <w:r>
        <w:rPr>
          <w:sz w:val="28"/>
        </w:rPr>
        <w:t xml:space="preserve"> </w:t>
      </w:r>
      <w:r w:rsidR="009C2B86">
        <w:rPr>
          <w:sz w:val="28"/>
        </w:rPr>
        <w:t xml:space="preserve"> </w:t>
      </w:r>
    </w:p>
    <w:p w14:paraId="635752A1" w14:textId="77777777" w:rsidR="00D250C1" w:rsidRDefault="00D250C1" w:rsidP="007C146D">
      <w:pPr>
        <w:pStyle w:val="a4"/>
        <w:widowControl w:val="0"/>
        <w:spacing w:after="0"/>
        <w:ind w:firstLine="709"/>
        <w:jc w:val="both"/>
        <w:rPr>
          <w:b/>
          <w:sz w:val="28"/>
          <w:szCs w:val="28"/>
        </w:rPr>
      </w:pPr>
    </w:p>
    <w:p w14:paraId="2809DB7B" w14:textId="77777777" w:rsidR="001759E1" w:rsidRPr="007B343D" w:rsidRDefault="001759E1" w:rsidP="007C146D">
      <w:pPr>
        <w:pStyle w:val="a4"/>
        <w:widowControl w:val="0"/>
        <w:spacing w:after="0"/>
        <w:ind w:firstLine="709"/>
        <w:jc w:val="both"/>
        <w:rPr>
          <w:b/>
          <w:sz w:val="28"/>
          <w:szCs w:val="28"/>
        </w:rPr>
      </w:pPr>
    </w:p>
    <w:p w14:paraId="1D35D43A" w14:textId="77777777" w:rsidR="007209F5" w:rsidRDefault="007209F5" w:rsidP="00196696">
      <w:pPr>
        <w:widowControl w:val="0"/>
        <w:jc w:val="both"/>
        <w:outlineLvl w:val="0"/>
        <w:rPr>
          <w:b/>
          <w:bCs/>
          <w:sz w:val="28"/>
          <w:szCs w:val="28"/>
        </w:rPr>
      </w:pPr>
      <w:bookmarkStart w:id="7" w:name="_Toc129246160"/>
      <w:r>
        <w:rPr>
          <w:b/>
          <w:bCs/>
          <w:sz w:val="28"/>
          <w:szCs w:val="28"/>
        </w:rPr>
        <w:t>7</w:t>
      </w:r>
      <w:r w:rsidR="001759E1">
        <w:rPr>
          <w:b/>
          <w:bCs/>
          <w:sz w:val="28"/>
          <w:szCs w:val="28"/>
        </w:rPr>
        <w:t xml:space="preserve"> </w:t>
      </w:r>
      <w:r w:rsidRPr="00163A31">
        <w:rPr>
          <w:b/>
          <w:bCs/>
          <w:sz w:val="28"/>
          <w:szCs w:val="28"/>
        </w:rPr>
        <w:t>Формы отчетности по практике</w:t>
      </w:r>
      <w:bookmarkEnd w:id="7"/>
    </w:p>
    <w:p w14:paraId="351B870B" w14:textId="5C893D9F"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xml:space="preserve">По результатам практики студент составляет отчет </w:t>
      </w:r>
      <w:r w:rsidR="00AD7ACC">
        <w:rPr>
          <w:color w:val="000000"/>
          <w:sz w:val="28"/>
          <w:szCs w:val="28"/>
        </w:rPr>
        <w:t>по</w:t>
      </w:r>
      <w:r w:rsidRPr="00D250C1">
        <w:rPr>
          <w:color w:val="000000"/>
          <w:sz w:val="28"/>
          <w:szCs w:val="28"/>
        </w:rPr>
        <w:t xml:space="preserve"> </w:t>
      </w:r>
      <w:r w:rsidR="007C146D">
        <w:rPr>
          <w:color w:val="000000"/>
          <w:sz w:val="28"/>
          <w:szCs w:val="28"/>
        </w:rPr>
        <w:t>учеб</w:t>
      </w:r>
      <w:r w:rsidRPr="00D250C1">
        <w:rPr>
          <w:color w:val="000000"/>
          <w:sz w:val="28"/>
          <w:szCs w:val="28"/>
        </w:rPr>
        <w:t>ной практике в соответствии с программой практики, индивидуальным заданием и рабочим графиком (планом) проведения практики и предоставляет его в электронном виде руководителю практики</w:t>
      </w:r>
      <w:r w:rsidR="007C146D">
        <w:rPr>
          <w:color w:val="000000"/>
          <w:sz w:val="28"/>
          <w:szCs w:val="28"/>
        </w:rPr>
        <w:t xml:space="preserve"> о</w:t>
      </w:r>
      <w:r w:rsidRPr="00D250C1">
        <w:rPr>
          <w:color w:val="000000"/>
          <w:sz w:val="28"/>
          <w:szCs w:val="28"/>
        </w:rPr>
        <w:t xml:space="preserve">т </w:t>
      </w:r>
      <w:r w:rsidR="00001673">
        <w:rPr>
          <w:color w:val="000000"/>
          <w:sz w:val="28"/>
          <w:szCs w:val="28"/>
        </w:rPr>
        <w:t>кафедры</w:t>
      </w:r>
      <w:r w:rsidRPr="00D250C1">
        <w:rPr>
          <w:color w:val="000000"/>
          <w:sz w:val="28"/>
          <w:szCs w:val="28"/>
        </w:rPr>
        <w:t xml:space="preserve"> для проверки не менее чем за 3 (три) рабочих дня до окончания практики.</w:t>
      </w:r>
    </w:p>
    <w:p w14:paraId="7C187FE4" w14:textId="473C6387"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xml:space="preserve">Одобренную руководителем практики от </w:t>
      </w:r>
      <w:r w:rsidR="00E127CF">
        <w:rPr>
          <w:color w:val="000000"/>
          <w:sz w:val="28"/>
          <w:szCs w:val="28"/>
        </w:rPr>
        <w:t>кафедры</w:t>
      </w:r>
      <w:r w:rsidRPr="00D250C1">
        <w:rPr>
          <w:color w:val="000000"/>
          <w:sz w:val="28"/>
          <w:szCs w:val="28"/>
        </w:rPr>
        <w:t xml:space="preserve"> электронную версию отчета студент распечатывает, подписывает у руководителя практики от организации (подпись должна быть заверена печатью).</w:t>
      </w:r>
    </w:p>
    <w:p w14:paraId="52EF584B" w14:textId="77777777"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Все документы по итогам прохождения практики должны быть сформированы в виде комплекта, в котором документы располагаются в следующем порядке:</w:t>
      </w:r>
    </w:p>
    <w:p w14:paraId="431B28DC" w14:textId="77777777"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титульный лист отчета по практике (с подписью руководителя практики от организации и печатью);</w:t>
      </w:r>
    </w:p>
    <w:p w14:paraId="03FB642E" w14:textId="77777777"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отзыв руководителя практики от организации (с подписью руководителя практики от организации и печатью);</w:t>
      </w:r>
    </w:p>
    <w:p w14:paraId="5E3EED89" w14:textId="74F1B370"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xml:space="preserve">– рабочий график (план) проведения практики (с подписями руководителей практики от </w:t>
      </w:r>
      <w:r w:rsidR="00FB0571">
        <w:rPr>
          <w:color w:val="000000"/>
          <w:sz w:val="28"/>
          <w:szCs w:val="28"/>
        </w:rPr>
        <w:t>кафедры</w:t>
      </w:r>
      <w:r w:rsidRPr="00D250C1">
        <w:rPr>
          <w:color w:val="000000"/>
          <w:sz w:val="28"/>
          <w:szCs w:val="28"/>
        </w:rPr>
        <w:t xml:space="preserve"> и от организации);</w:t>
      </w:r>
    </w:p>
    <w:p w14:paraId="2F2B7CC8" w14:textId="3E17ADA9"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xml:space="preserve">– индивидуальное задание (с подписями руководителей практики от </w:t>
      </w:r>
      <w:r w:rsidR="00FB0571">
        <w:rPr>
          <w:color w:val="000000"/>
          <w:sz w:val="28"/>
          <w:szCs w:val="28"/>
        </w:rPr>
        <w:t>кафедры</w:t>
      </w:r>
      <w:r w:rsidRPr="00D250C1">
        <w:rPr>
          <w:color w:val="000000"/>
          <w:sz w:val="28"/>
          <w:szCs w:val="28"/>
        </w:rPr>
        <w:t xml:space="preserve"> и от организации);</w:t>
      </w:r>
    </w:p>
    <w:p w14:paraId="325EE098" w14:textId="77777777"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дневник практики обучающегося (с подписью руководителя практики от организации и печатью);</w:t>
      </w:r>
    </w:p>
    <w:p w14:paraId="7CDAFC2F" w14:textId="77777777"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текстовая часть отчета по практике (с приложениями).</w:t>
      </w:r>
    </w:p>
    <w:p w14:paraId="78099686" w14:textId="739EFEB0" w:rsidR="00D250C1" w:rsidRPr="00D250C1" w:rsidRDefault="00D250C1" w:rsidP="007C146D">
      <w:pPr>
        <w:widowControl w:val="0"/>
        <w:overflowPunct w:val="0"/>
        <w:autoSpaceDE w:val="0"/>
        <w:autoSpaceDN w:val="0"/>
        <w:adjustRightInd w:val="0"/>
        <w:ind w:firstLine="709"/>
        <w:jc w:val="both"/>
        <w:textAlignment w:val="baseline"/>
        <w:rPr>
          <w:sz w:val="28"/>
          <w:szCs w:val="28"/>
        </w:rPr>
      </w:pPr>
      <w:r w:rsidRPr="00D250C1">
        <w:rPr>
          <w:sz w:val="28"/>
          <w:szCs w:val="28"/>
        </w:rPr>
        <w:t xml:space="preserve">До начала практики студенту выдаются Индивидуальное задание и график прохождения практики. Эти документы согласовываются с руководителями от базы практики и </w:t>
      </w:r>
      <w:r w:rsidR="00FB0571">
        <w:rPr>
          <w:sz w:val="28"/>
          <w:szCs w:val="28"/>
        </w:rPr>
        <w:t>кафедры</w:t>
      </w:r>
      <w:r w:rsidRPr="00D250C1">
        <w:rPr>
          <w:sz w:val="28"/>
          <w:szCs w:val="28"/>
        </w:rPr>
        <w:t xml:space="preserve"> и могут быть скорректированы в зависимости от видов выполняемых работ в процессе прохождения практики. График составляется </w:t>
      </w:r>
      <w:r w:rsidRPr="00D250C1">
        <w:rPr>
          <w:sz w:val="28"/>
          <w:szCs w:val="28"/>
        </w:rPr>
        <w:lastRenderedPageBreak/>
        <w:t>индивидуально для каждого студента в соответствии с конкретными условиями его деятельности в период прохождения практики. Календарные сроки практики проставляются в дневнике на основе учебного плана. График включает все виды работ и все структурные подразделения, с которыми студент должен ознакомиться при прохождении практики.  При составлении графика предусматривается время на сбор, систематизацию и обработку практических материалов для выпускной квалификационной работы, а также на написание отчета по практике. Календарные сроки практики проставляются в Графике на основе учебного плана.</w:t>
      </w:r>
    </w:p>
    <w:p w14:paraId="22E091D6" w14:textId="77777777" w:rsidR="00D250C1" w:rsidRPr="00D250C1" w:rsidRDefault="00D250C1" w:rsidP="007C146D">
      <w:pPr>
        <w:widowControl w:val="0"/>
        <w:overflowPunct w:val="0"/>
        <w:autoSpaceDE w:val="0"/>
        <w:autoSpaceDN w:val="0"/>
        <w:adjustRightInd w:val="0"/>
        <w:ind w:firstLine="709"/>
        <w:jc w:val="both"/>
        <w:textAlignment w:val="baseline"/>
        <w:rPr>
          <w:sz w:val="28"/>
          <w:szCs w:val="28"/>
        </w:rPr>
      </w:pPr>
      <w:r w:rsidRPr="00D250C1">
        <w:rPr>
          <w:sz w:val="28"/>
          <w:szCs w:val="28"/>
        </w:rPr>
        <w:t>Каждый студент в течение прохождения практики должен вести дневник прохождения практики, в котором следует ежедневно фиксировать выполняемые виды работ. Дневник практики должен регулярно проверяться и подписываться руководителем от базы практики.</w:t>
      </w:r>
    </w:p>
    <w:p w14:paraId="1C477BA9" w14:textId="77777777"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xml:space="preserve">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 правила составления». </w:t>
      </w:r>
    </w:p>
    <w:p w14:paraId="7D5FCFB8" w14:textId="77777777"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xml:space="preserve">Структура отчета: </w:t>
      </w:r>
    </w:p>
    <w:p w14:paraId="5FB0B111" w14:textId="77777777"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xml:space="preserve">1. Титульный лист. </w:t>
      </w:r>
    </w:p>
    <w:p w14:paraId="1885B052" w14:textId="3A1059D6"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Титульный лист отчета оформляется по установленной единой форме. На титульном листе указывается название вуза, выпускающе</w:t>
      </w:r>
      <w:r w:rsidR="00047F16">
        <w:rPr>
          <w:color w:val="000000"/>
          <w:sz w:val="28"/>
          <w:szCs w:val="28"/>
        </w:rPr>
        <w:t>й кафедры</w:t>
      </w:r>
      <w:r w:rsidRPr="00D250C1">
        <w:rPr>
          <w:color w:val="000000"/>
          <w:sz w:val="28"/>
          <w:szCs w:val="28"/>
        </w:rPr>
        <w:t xml:space="preserve">; вид практики; ФИО студента, руководителя практики от </w:t>
      </w:r>
      <w:r w:rsidR="00D80797">
        <w:rPr>
          <w:color w:val="000000"/>
          <w:sz w:val="28"/>
          <w:szCs w:val="28"/>
        </w:rPr>
        <w:t>кафедры</w:t>
      </w:r>
      <w:r w:rsidRPr="00D250C1">
        <w:rPr>
          <w:color w:val="000000"/>
          <w:sz w:val="28"/>
          <w:szCs w:val="28"/>
        </w:rPr>
        <w:t xml:space="preserve">, руководителя практики от организации - места прохождения практики и их подписи. </w:t>
      </w:r>
    </w:p>
    <w:p w14:paraId="5BC9F6C8" w14:textId="77777777"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xml:space="preserve">2. Содержание. </w:t>
      </w:r>
    </w:p>
    <w:p w14:paraId="6E0D2AF3" w14:textId="77777777"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xml:space="preserve">(с указанием страниц разделов отчета о практике) </w:t>
      </w:r>
    </w:p>
    <w:p w14:paraId="0A359362" w14:textId="77777777"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xml:space="preserve">3. Введение. </w:t>
      </w:r>
    </w:p>
    <w:p w14:paraId="4463C7AE" w14:textId="77777777"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xml:space="preserve">В разделе должны быть приведены цели и задачи практики. </w:t>
      </w:r>
    </w:p>
    <w:p w14:paraId="42F03713" w14:textId="77777777"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xml:space="preserve">4. Основная часть. </w:t>
      </w:r>
    </w:p>
    <w:p w14:paraId="147DBE14" w14:textId="77777777"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В разделе должна быть характеристика организации (подразделения организации), в которой студент проходил практику; характеристика проделанной студентом работы (в соответствии с целями и задачами программы практики и индивидуальным заданием).</w:t>
      </w:r>
    </w:p>
    <w:p w14:paraId="36F1C781" w14:textId="77777777"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5. Заключение. </w:t>
      </w:r>
    </w:p>
    <w:p w14:paraId="747F6937" w14:textId="77777777" w:rsidR="00D250C1" w:rsidRPr="00D250C1" w:rsidRDefault="00D250C1" w:rsidP="007C146D">
      <w:pPr>
        <w:widowControl w:val="0"/>
        <w:autoSpaceDE w:val="0"/>
        <w:autoSpaceDN w:val="0"/>
        <w:adjustRightInd w:val="0"/>
        <w:ind w:firstLine="709"/>
        <w:jc w:val="both"/>
        <w:rPr>
          <w:color w:val="000000"/>
          <w:sz w:val="28"/>
          <w:szCs w:val="28"/>
        </w:rPr>
      </w:pPr>
      <w:r w:rsidRPr="00D250C1">
        <w:rPr>
          <w:color w:val="000000"/>
          <w:sz w:val="28"/>
          <w:szCs w:val="28"/>
        </w:rPr>
        <w:t xml:space="preserve">В заключении должны быть представлены краткие выводы по результатам практики. </w:t>
      </w:r>
    </w:p>
    <w:p w14:paraId="56F45C83" w14:textId="77777777"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6. Список использованных источников. </w:t>
      </w:r>
    </w:p>
    <w:p w14:paraId="778DFF67" w14:textId="77777777"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7. Приложения. </w:t>
      </w:r>
    </w:p>
    <w:p w14:paraId="1D8C0F40" w14:textId="77777777"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Отчет должен быть выполнен с использованием компьютера, на одной стороне листа белой бумаги формата А4 в текстовом редакторе MS WORD, шрифтом </w:t>
      </w:r>
      <w:proofErr w:type="spellStart"/>
      <w:r w:rsidRPr="00D250C1">
        <w:rPr>
          <w:sz w:val="28"/>
          <w:szCs w:val="28"/>
        </w:rPr>
        <w:t>Times</w:t>
      </w:r>
      <w:proofErr w:type="spellEnd"/>
      <w:r w:rsidRPr="00D250C1">
        <w:rPr>
          <w:sz w:val="28"/>
          <w:szCs w:val="28"/>
        </w:rPr>
        <w:t xml:space="preserve"> </w:t>
      </w:r>
      <w:proofErr w:type="spellStart"/>
      <w:r w:rsidRPr="00D250C1">
        <w:rPr>
          <w:sz w:val="28"/>
          <w:szCs w:val="28"/>
        </w:rPr>
        <w:t>New</w:t>
      </w:r>
      <w:proofErr w:type="spellEnd"/>
      <w:r w:rsidRPr="00D250C1">
        <w:rPr>
          <w:sz w:val="28"/>
          <w:szCs w:val="28"/>
        </w:rPr>
        <w:t xml:space="preserve"> </w:t>
      </w:r>
      <w:proofErr w:type="spellStart"/>
      <w:r w:rsidRPr="00D250C1">
        <w:rPr>
          <w:sz w:val="28"/>
          <w:szCs w:val="28"/>
        </w:rPr>
        <w:t>Roman</w:t>
      </w:r>
      <w:proofErr w:type="spellEnd"/>
      <w:r w:rsidRPr="00D250C1">
        <w:rPr>
          <w:sz w:val="28"/>
          <w:szCs w:val="28"/>
        </w:rPr>
        <w:t xml:space="preserve"> размером 14 через полтора интервала, с выравниванием по ширине страницы. </w:t>
      </w:r>
    </w:p>
    <w:p w14:paraId="2131D568" w14:textId="77777777"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Текст отчета следует печатать, соблюдая следующие размеры полей: правое - не менее 10 мм, верхнее и нижнее – не менее 20 мм, левое - не менее 30 мм, абзац отступ - 1, 25 см. </w:t>
      </w:r>
    </w:p>
    <w:p w14:paraId="0FD4B161" w14:textId="77777777" w:rsidR="00D250C1" w:rsidRDefault="00D250C1" w:rsidP="007C146D">
      <w:pPr>
        <w:widowControl w:val="0"/>
        <w:autoSpaceDE w:val="0"/>
        <w:autoSpaceDN w:val="0"/>
        <w:adjustRightInd w:val="0"/>
        <w:ind w:firstLine="709"/>
        <w:jc w:val="both"/>
        <w:rPr>
          <w:sz w:val="28"/>
          <w:szCs w:val="28"/>
        </w:rPr>
      </w:pPr>
      <w:r w:rsidRPr="00D250C1">
        <w:rPr>
          <w:sz w:val="28"/>
          <w:szCs w:val="28"/>
        </w:rPr>
        <w:lastRenderedPageBreak/>
        <w:t xml:space="preserve">Отчет о практике составляется в объеме не менее </w:t>
      </w:r>
      <w:r w:rsidR="00F54268">
        <w:rPr>
          <w:sz w:val="28"/>
          <w:szCs w:val="28"/>
        </w:rPr>
        <w:t>15</w:t>
      </w:r>
      <w:r w:rsidRPr="00D250C1">
        <w:rPr>
          <w:sz w:val="28"/>
          <w:szCs w:val="28"/>
        </w:rPr>
        <w:t xml:space="preserve"> страниц текста без учета приложений. </w:t>
      </w:r>
    </w:p>
    <w:p w14:paraId="6DA58B5C" w14:textId="77777777" w:rsidR="00F54268" w:rsidRPr="008D5384" w:rsidRDefault="00F54268" w:rsidP="00F54268">
      <w:pPr>
        <w:ind w:firstLine="567"/>
        <w:jc w:val="both"/>
        <w:rPr>
          <w:sz w:val="28"/>
          <w:szCs w:val="28"/>
        </w:rPr>
      </w:pPr>
      <w:r w:rsidRPr="008D5384">
        <w:rPr>
          <w:sz w:val="28"/>
          <w:szCs w:val="28"/>
        </w:rPr>
        <w:t xml:space="preserve">В отчете должна быть отражена фактически проделанная работа с указанием методов выполнения и достигнутых результатов, освещены проведенные исследовательские разработки, их содержание и полученные или ожидаемые результаты. </w:t>
      </w:r>
    </w:p>
    <w:p w14:paraId="02E04050" w14:textId="77777777" w:rsidR="00F54268" w:rsidRPr="008D5384" w:rsidRDefault="00F54268" w:rsidP="00F54268">
      <w:pPr>
        <w:ind w:firstLine="567"/>
        <w:jc w:val="both"/>
        <w:rPr>
          <w:sz w:val="28"/>
          <w:szCs w:val="28"/>
        </w:rPr>
      </w:pPr>
      <w:r w:rsidRPr="008D5384">
        <w:rPr>
          <w:sz w:val="28"/>
          <w:szCs w:val="28"/>
        </w:rPr>
        <w:t xml:space="preserve">Выполнение аналитической работы должно включать непосредственно ответы на вопросы заданий практики, необходимо привести используемые формулы расчета показателей, сокращения в обозначении показателей должны быть разъяснены. Следует помнить, что процесс анализа предполагает не только расчет показателей, но и их экономическую интерпретацию. </w:t>
      </w:r>
    </w:p>
    <w:p w14:paraId="700FE226" w14:textId="77777777" w:rsidR="00F54268" w:rsidRPr="008D5384" w:rsidRDefault="00F54268" w:rsidP="00F54268">
      <w:pPr>
        <w:ind w:firstLine="567"/>
        <w:jc w:val="both"/>
        <w:rPr>
          <w:sz w:val="28"/>
          <w:szCs w:val="28"/>
        </w:rPr>
      </w:pPr>
      <w:r w:rsidRPr="008D5384">
        <w:rPr>
          <w:sz w:val="28"/>
          <w:szCs w:val="28"/>
        </w:rPr>
        <w:t xml:space="preserve">Аналитическая работа должна заканчиваться выводами по каждому виду работы в рамках каждого вида деятельности. </w:t>
      </w:r>
    </w:p>
    <w:p w14:paraId="2C63C8A4" w14:textId="77777777" w:rsidR="00F54268" w:rsidRPr="008D5384" w:rsidRDefault="00F54268" w:rsidP="00F54268">
      <w:pPr>
        <w:ind w:firstLine="567"/>
        <w:jc w:val="both"/>
        <w:rPr>
          <w:sz w:val="28"/>
          <w:szCs w:val="28"/>
        </w:rPr>
      </w:pPr>
      <w:r w:rsidRPr="008D5384">
        <w:rPr>
          <w:sz w:val="28"/>
          <w:szCs w:val="28"/>
        </w:rPr>
        <w:t xml:space="preserve">При оформлении аналитических таблиц следует придерживаться следующих требований. Таблица должна иметь название, отражающее цель ее построения, содержать наименование показателей, единицы измерения. </w:t>
      </w:r>
    </w:p>
    <w:p w14:paraId="0B14F74D" w14:textId="77777777" w:rsidR="00F54268" w:rsidRPr="008D5384" w:rsidRDefault="00F54268" w:rsidP="00F54268">
      <w:pPr>
        <w:ind w:firstLine="567"/>
        <w:jc w:val="both"/>
        <w:rPr>
          <w:sz w:val="28"/>
          <w:szCs w:val="28"/>
        </w:rPr>
      </w:pPr>
      <w:r w:rsidRPr="008D5384">
        <w:rPr>
          <w:sz w:val="28"/>
          <w:szCs w:val="28"/>
        </w:rPr>
        <w:t xml:space="preserve">Расчеты следует обязательно сопровождать пояснениями и выводами. Выводы должны содержать оценку сложившихся значений и их интерпретацию. </w:t>
      </w:r>
    </w:p>
    <w:p w14:paraId="3E5FEF88" w14:textId="77777777" w:rsidR="00F54268" w:rsidRPr="008D5384" w:rsidRDefault="00F54268" w:rsidP="00F54268">
      <w:pPr>
        <w:ind w:firstLine="567"/>
        <w:jc w:val="both"/>
        <w:rPr>
          <w:sz w:val="28"/>
          <w:szCs w:val="28"/>
        </w:rPr>
      </w:pPr>
      <w:r w:rsidRPr="008D5384">
        <w:rPr>
          <w:sz w:val="28"/>
          <w:szCs w:val="28"/>
        </w:rPr>
        <w:t xml:space="preserve">В целях повышения наглядности полученных результатов анализа целесообразно использовать графические методы, графики, диаграммы. В первую очередь, это касается представления результатов сравнительного анализа деятельности различных компаний и их финансовых результатов.  </w:t>
      </w:r>
    </w:p>
    <w:p w14:paraId="017514D8" w14:textId="77777777"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По окончании практик студенты должны: </w:t>
      </w:r>
    </w:p>
    <w:p w14:paraId="03AD4D2F" w14:textId="0F4FE6FD" w:rsidR="00D250C1" w:rsidRPr="00D250C1" w:rsidRDefault="00D250C1" w:rsidP="007C146D">
      <w:pPr>
        <w:widowControl w:val="0"/>
        <w:autoSpaceDE w:val="0"/>
        <w:autoSpaceDN w:val="0"/>
        <w:adjustRightInd w:val="0"/>
        <w:ind w:firstLine="709"/>
        <w:jc w:val="both"/>
        <w:rPr>
          <w:sz w:val="28"/>
          <w:szCs w:val="28"/>
        </w:rPr>
      </w:pPr>
      <w:r w:rsidRPr="00D250C1">
        <w:rPr>
          <w:sz w:val="28"/>
          <w:szCs w:val="20"/>
        </w:rPr>
        <w:t>– </w:t>
      </w:r>
      <w:r w:rsidRPr="00D250C1">
        <w:rPr>
          <w:sz w:val="28"/>
          <w:szCs w:val="28"/>
        </w:rPr>
        <w:t xml:space="preserve">представить </w:t>
      </w:r>
      <w:r w:rsidR="007312C5">
        <w:rPr>
          <w:sz w:val="28"/>
          <w:szCs w:val="28"/>
        </w:rPr>
        <w:t>на кафедру</w:t>
      </w:r>
      <w:r w:rsidRPr="00D250C1">
        <w:rPr>
          <w:sz w:val="28"/>
          <w:szCs w:val="28"/>
        </w:rPr>
        <w:t xml:space="preserve"> сброшюрованный Отчет, рабочий график (план) прохождения практики, индивидуальное задание, отзыв руководителя практики от организации и заполненный Дневник практики студента, заверенные подписью руководителя практики от организации и печатью организации; </w:t>
      </w:r>
    </w:p>
    <w:p w14:paraId="2A76A5B8" w14:textId="77777777" w:rsidR="00D250C1" w:rsidRPr="00D250C1" w:rsidRDefault="00D250C1" w:rsidP="007C146D">
      <w:pPr>
        <w:widowControl w:val="0"/>
        <w:autoSpaceDE w:val="0"/>
        <w:autoSpaceDN w:val="0"/>
        <w:adjustRightInd w:val="0"/>
        <w:ind w:firstLine="709"/>
        <w:jc w:val="both"/>
        <w:rPr>
          <w:sz w:val="28"/>
          <w:szCs w:val="28"/>
        </w:rPr>
      </w:pPr>
      <w:r w:rsidRPr="00D250C1">
        <w:rPr>
          <w:sz w:val="28"/>
          <w:szCs w:val="20"/>
        </w:rPr>
        <w:t>– </w:t>
      </w:r>
      <w:r w:rsidRPr="00D250C1">
        <w:rPr>
          <w:sz w:val="28"/>
          <w:szCs w:val="28"/>
        </w:rPr>
        <w:t xml:space="preserve">явиться на защиту отчета по практике в установленные сроки. </w:t>
      </w:r>
    </w:p>
    <w:p w14:paraId="24C0582C" w14:textId="77777777"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В отчете по практике должны быть отражены результаты изучения и исследования вопросов, связанных со сбором и анализом материалов для выполнения выпускной квалификационной работы, и требований, изложенных в настоящей Программе. </w:t>
      </w:r>
    </w:p>
    <w:p w14:paraId="02035FC0" w14:textId="77777777"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Студенты, не выполнившие полностью требования, предъявляемые к содержанию практики и не представившие отчеты, к защите практики не допускаются. </w:t>
      </w:r>
    </w:p>
    <w:p w14:paraId="567CF6B8" w14:textId="77777777"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По результатам прохождения практики руководитель от базы практики составляет отзыв, в котором отражаются: деловые качества студента, его активная профессиональная позиция, отношение к работе, степень освоения им фактического материала, выполнение программы практики. В отзыве дается дифференцированная оценка работы студента во время практики («отлично», «хорошо», «удовлетворительно», «неудовлетворительно»). Отзыв оформляется на бланке организации, заверяется подписью руководителя от базы практики и печатью организации. </w:t>
      </w:r>
    </w:p>
    <w:p w14:paraId="1311C841" w14:textId="47FAE63B"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Защита отчета </w:t>
      </w:r>
      <w:r w:rsidR="00AD7ACC">
        <w:rPr>
          <w:sz w:val="28"/>
          <w:szCs w:val="28"/>
        </w:rPr>
        <w:t xml:space="preserve">по </w:t>
      </w:r>
      <w:r w:rsidR="00F54268">
        <w:rPr>
          <w:sz w:val="28"/>
          <w:szCs w:val="28"/>
        </w:rPr>
        <w:t xml:space="preserve">учебной </w:t>
      </w:r>
      <w:r w:rsidRPr="00D250C1">
        <w:rPr>
          <w:sz w:val="28"/>
          <w:szCs w:val="28"/>
        </w:rPr>
        <w:t xml:space="preserve">практике может происходить индивидуально или в </w:t>
      </w:r>
      <w:r w:rsidRPr="00D250C1">
        <w:rPr>
          <w:sz w:val="28"/>
          <w:szCs w:val="28"/>
        </w:rPr>
        <w:lastRenderedPageBreak/>
        <w:t xml:space="preserve">форме конференций. Студенты делают устные сообщения о проделанной в период практики работе и ее результатах. </w:t>
      </w:r>
    </w:p>
    <w:p w14:paraId="2C3C186B" w14:textId="77777777"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При оценке работы студентов принимаются во внимание следующие аспекты его деятельности во время практики: </w:t>
      </w:r>
    </w:p>
    <w:p w14:paraId="18817A32" w14:textId="77777777" w:rsidR="00D250C1" w:rsidRPr="00D250C1" w:rsidRDefault="00D250C1" w:rsidP="007C146D">
      <w:pPr>
        <w:widowControl w:val="0"/>
        <w:autoSpaceDE w:val="0"/>
        <w:autoSpaceDN w:val="0"/>
        <w:adjustRightInd w:val="0"/>
        <w:ind w:firstLine="709"/>
        <w:jc w:val="both"/>
        <w:rPr>
          <w:sz w:val="28"/>
          <w:szCs w:val="28"/>
        </w:rPr>
      </w:pPr>
      <w:r w:rsidRPr="00D250C1">
        <w:rPr>
          <w:sz w:val="28"/>
          <w:szCs w:val="20"/>
        </w:rPr>
        <w:t>– </w:t>
      </w:r>
      <w:r w:rsidRPr="00D250C1">
        <w:rPr>
          <w:sz w:val="28"/>
          <w:szCs w:val="28"/>
        </w:rPr>
        <w:t xml:space="preserve">степень самостоятельности и инициативности студентов при выполнении заданий в период практики; </w:t>
      </w:r>
    </w:p>
    <w:p w14:paraId="3A3981EB" w14:textId="77777777" w:rsidR="00D250C1" w:rsidRPr="00D250C1" w:rsidRDefault="00D250C1" w:rsidP="007C146D">
      <w:pPr>
        <w:widowControl w:val="0"/>
        <w:autoSpaceDE w:val="0"/>
        <w:autoSpaceDN w:val="0"/>
        <w:adjustRightInd w:val="0"/>
        <w:ind w:firstLine="709"/>
        <w:jc w:val="both"/>
        <w:rPr>
          <w:sz w:val="28"/>
          <w:szCs w:val="28"/>
        </w:rPr>
      </w:pPr>
      <w:r w:rsidRPr="00D250C1">
        <w:rPr>
          <w:sz w:val="28"/>
          <w:szCs w:val="20"/>
        </w:rPr>
        <w:t>– </w:t>
      </w:r>
      <w:r w:rsidRPr="00D250C1">
        <w:rPr>
          <w:sz w:val="28"/>
          <w:szCs w:val="28"/>
        </w:rPr>
        <w:t xml:space="preserve">сделанные на основе анализа фактического материала разработки и предложения; </w:t>
      </w:r>
    </w:p>
    <w:p w14:paraId="4B39DF39" w14:textId="77777777" w:rsidR="00D250C1" w:rsidRPr="00D250C1" w:rsidRDefault="00D250C1" w:rsidP="007C146D">
      <w:pPr>
        <w:widowControl w:val="0"/>
        <w:autoSpaceDE w:val="0"/>
        <w:autoSpaceDN w:val="0"/>
        <w:adjustRightInd w:val="0"/>
        <w:ind w:firstLine="709"/>
        <w:jc w:val="both"/>
        <w:rPr>
          <w:sz w:val="28"/>
          <w:szCs w:val="28"/>
        </w:rPr>
      </w:pPr>
      <w:r w:rsidRPr="00D250C1">
        <w:rPr>
          <w:sz w:val="28"/>
          <w:szCs w:val="20"/>
        </w:rPr>
        <w:t>– </w:t>
      </w:r>
      <w:r w:rsidRPr="00D250C1">
        <w:rPr>
          <w:sz w:val="28"/>
          <w:szCs w:val="28"/>
        </w:rPr>
        <w:t xml:space="preserve">качество письменного отчета по практике. </w:t>
      </w:r>
    </w:p>
    <w:p w14:paraId="06357928" w14:textId="2A7BF52A"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По результатам защиты отчета по практике выставляется </w:t>
      </w:r>
      <w:r w:rsidR="006A041C">
        <w:rPr>
          <w:sz w:val="28"/>
          <w:szCs w:val="28"/>
        </w:rPr>
        <w:t>зачет с</w:t>
      </w:r>
      <w:r w:rsidRPr="00D250C1">
        <w:rPr>
          <w:sz w:val="28"/>
          <w:szCs w:val="28"/>
        </w:rPr>
        <w:t xml:space="preserve"> оценк</w:t>
      </w:r>
      <w:r w:rsidR="006A041C">
        <w:rPr>
          <w:sz w:val="28"/>
          <w:szCs w:val="28"/>
        </w:rPr>
        <w:t>ой</w:t>
      </w:r>
      <w:r w:rsidRPr="00D250C1">
        <w:rPr>
          <w:sz w:val="28"/>
          <w:szCs w:val="28"/>
        </w:rPr>
        <w:t xml:space="preserve"> по пятибалльной системе. Оценка заносится в зачетную ведомость и зачетную книжку студента руководителем практики от </w:t>
      </w:r>
      <w:r w:rsidR="001B4D31">
        <w:rPr>
          <w:sz w:val="28"/>
          <w:szCs w:val="28"/>
        </w:rPr>
        <w:t>кафедры</w:t>
      </w:r>
      <w:r w:rsidRPr="00D250C1">
        <w:rPr>
          <w:sz w:val="28"/>
          <w:szCs w:val="28"/>
        </w:rPr>
        <w:t xml:space="preserve"> </w:t>
      </w:r>
      <w:r w:rsidR="00196696">
        <w:rPr>
          <w:sz w:val="28"/>
          <w:szCs w:val="28"/>
        </w:rPr>
        <w:t>бизнес-аналитики Факультета налогов, аудита и бизнес-анализа</w:t>
      </w:r>
      <w:r w:rsidRPr="00D250C1">
        <w:rPr>
          <w:sz w:val="28"/>
          <w:szCs w:val="28"/>
        </w:rPr>
        <w:t>.</w:t>
      </w:r>
    </w:p>
    <w:p w14:paraId="4C75B924" w14:textId="77777777"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Оценка результатов прохождения студентами практики включается в приложение к диплому о присуждении степени магистра. </w:t>
      </w:r>
    </w:p>
    <w:p w14:paraId="5B4C6A1A" w14:textId="77777777" w:rsidR="00D250C1" w:rsidRPr="00D250C1" w:rsidRDefault="00D250C1" w:rsidP="007C146D">
      <w:pPr>
        <w:widowControl w:val="0"/>
        <w:autoSpaceDE w:val="0"/>
        <w:autoSpaceDN w:val="0"/>
        <w:adjustRightInd w:val="0"/>
        <w:ind w:firstLine="709"/>
        <w:jc w:val="both"/>
        <w:rPr>
          <w:sz w:val="28"/>
          <w:szCs w:val="28"/>
        </w:rPr>
      </w:pPr>
      <w:r w:rsidRPr="00D250C1">
        <w:rPr>
          <w:sz w:val="28"/>
          <w:szCs w:val="28"/>
        </w:rPr>
        <w:t xml:space="preserve">Студенты, не выполнившие программу практики по уважительной причине, направляются на практику вторично, в свободное от учебы время. Студенты, не выполнившие программу практики без уважительной причины или получившие по её итогам неудовлетворительную оценку, считаются имеющими академическую задолженность. </w:t>
      </w:r>
    </w:p>
    <w:p w14:paraId="1D8F40FD" w14:textId="77777777" w:rsidR="00D250C1" w:rsidRDefault="00D250C1" w:rsidP="007C146D">
      <w:pPr>
        <w:widowControl w:val="0"/>
        <w:autoSpaceDE w:val="0"/>
        <w:autoSpaceDN w:val="0"/>
        <w:adjustRightInd w:val="0"/>
        <w:ind w:firstLine="709"/>
        <w:jc w:val="both"/>
        <w:rPr>
          <w:sz w:val="28"/>
          <w:szCs w:val="28"/>
        </w:rPr>
      </w:pPr>
      <w:r w:rsidRPr="00D250C1">
        <w:rPr>
          <w:sz w:val="28"/>
          <w:szCs w:val="28"/>
        </w:rPr>
        <w:t xml:space="preserve">Оценки по всем видам практик приравниваются к оценкам по теоретическому обучению и учитываются при подведении итогов общей успеваемости студентов. </w:t>
      </w:r>
    </w:p>
    <w:p w14:paraId="1BBCDFB6" w14:textId="77777777" w:rsidR="00D250C1" w:rsidRDefault="00D250C1" w:rsidP="007C146D">
      <w:pPr>
        <w:widowControl w:val="0"/>
        <w:autoSpaceDE w:val="0"/>
        <w:autoSpaceDN w:val="0"/>
        <w:adjustRightInd w:val="0"/>
        <w:ind w:firstLine="709"/>
        <w:jc w:val="both"/>
        <w:rPr>
          <w:sz w:val="28"/>
          <w:szCs w:val="28"/>
        </w:rPr>
      </w:pPr>
    </w:p>
    <w:p w14:paraId="37DF0CA1" w14:textId="77777777" w:rsidR="001759E1" w:rsidRDefault="001759E1" w:rsidP="007C146D">
      <w:pPr>
        <w:widowControl w:val="0"/>
        <w:autoSpaceDE w:val="0"/>
        <w:autoSpaceDN w:val="0"/>
        <w:adjustRightInd w:val="0"/>
        <w:ind w:firstLine="709"/>
        <w:jc w:val="both"/>
        <w:rPr>
          <w:sz w:val="28"/>
          <w:szCs w:val="28"/>
        </w:rPr>
      </w:pPr>
    </w:p>
    <w:p w14:paraId="02F44938" w14:textId="77777777" w:rsidR="007209F5" w:rsidRPr="00163A31" w:rsidRDefault="007209F5" w:rsidP="007C146D">
      <w:pPr>
        <w:widowControl w:val="0"/>
        <w:ind w:firstLine="709"/>
        <w:jc w:val="both"/>
        <w:outlineLvl w:val="0"/>
        <w:rPr>
          <w:b/>
          <w:bCs/>
          <w:sz w:val="28"/>
          <w:szCs w:val="28"/>
        </w:rPr>
      </w:pPr>
      <w:bookmarkStart w:id="8" w:name="_Toc129246161"/>
      <w:r>
        <w:rPr>
          <w:b/>
          <w:bCs/>
          <w:sz w:val="28"/>
          <w:szCs w:val="28"/>
        </w:rPr>
        <w:t>8</w:t>
      </w:r>
      <w:r w:rsidRPr="00163A31">
        <w:rPr>
          <w:b/>
          <w:bCs/>
          <w:sz w:val="28"/>
          <w:szCs w:val="28"/>
        </w:rPr>
        <w:t xml:space="preserve"> Фонд оценочных средств для проведения промежуточной аттестации обучающихся по практике</w:t>
      </w:r>
      <w:bookmarkEnd w:id="8"/>
    </w:p>
    <w:p w14:paraId="70A99CD1" w14:textId="77777777" w:rsidR="00AD7ACC" w:rsidRDefault="004F2326" w:rsidP="007C146D">
      <w:pPr>
        <w:widowControl w:val="0"/>
        <w:overflowPunct w:val="0"/>
        <w:autoSpaceDE w:val="0"/>
        <w:autoSpaceDN w:val="0"/>
        <w:adjustRightInd w:val="0"/>
        <w:ind w:firstLine="709"/>
        <w:jc w:val="both"/>
        <w:textAlignment w:val="baseline"/>
        <w:rPr>
          <w:sz w:val="28"/>
          <w:szCs w:val="28"/>
        </w:rPr>
      </w:pPr>
      <w:r w:rsidRPr="00373B25">
        <w:rPr>
          <w:sz w:val="28"/>
          <w:szCs w:val="28"/>
        </w:rPr>
        <w:t>Перечень компетенций, формируемы</w:t>
      </w:r>
      <w:r>
        <w:rPr>
          <w:sz w:val="28"/>
          <w:szCs w:val="28"/>
        </w:rPr>
        <w:t>х в процессе освоения практики</w:t>
      </w:r>
      <w:r w:rsidRPr="00373B25">
        <w:rPr>
          <w:sz w:val="28"/>
          <w:szCs w:val="28"/>
        </w:rPr>
        <w:t xml:space="preserve">, содержится в разделе </w:t>
      </w:r>
      <w:r>
        <w:rPr>
          <w:sz w:val="28"/>
          <w:szCs w:val="28"/>
        </w:rPr>
        <w:t xml:space="preserve">«3. </w:t>
      </w:r>
      <w:r w:rsidRPr="000F2FC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D250C1" w:rsidRPr="007F002B">
        <w:rPr>
          <w:sz w:val="28"/>
          <w:szCs w:val="28"/>
        </w:rPr>
        <w:t>.</w:t>
      </w:r>
    </w:p>
    <w:p w14:paraId="35F1F5F7" w14:textId="77777777" w:rsidR="00D250C1" w:rsidRPr="007F002B" w:rsidRDefault="00D250C1" w:rsidP="007C146D">
      <w:pPr>
        <w:widowControl w:val="0"/>
        <w:overflowPunct w:val="0"/>
        <w:autoSpaceDE w:val="0"/>
        <w:autoSpaceDN w:val="0"/>
        <w:adjustRightInd w:val="0"/>
        <w:ind w:firstLine="709"/>
        <w:jc w:val="both"/>
        <w:textAlignment w:val="baseline"/>
        <w:rPr>
          <w:sz w:val="28"/>
          <w:szCs w:val="28"/>
        </w:rPr>
      </w:pPr>
      <w:r w:rsidRPr="007F002B">
        <w:rPr>
          <w:sz w:val="28"/>
          <w:szCs w:val="28"/>
        </w:rPr>
        <w:t xml:space="preserve">Формой промежуточной аттестации является зачет с </w:t>
      </w:r>
      <w:r w:rsidR="00E868C9">
        <w:rPr>
          <w:sz w:val="28"/>
          <w:szCs w:val="28"/>
        </w:rPr>
        <w:t xml:space="preserve">оценкой с </w:t>
      </w:r>
      <w:r w:rsidRPr="007F002B">
        <w:rPr>
          <w:sz w:val="28"/>
          <w:szCs w:val="28"/>
        </w:rPr>
        <w:t>выставлением оценки в баллах. Оценка знаний студентов осуществляется с учетом:</w:t>
      </w:r>
    </w:p>
    <w:p w14:paraId="1E75CED6" w14:textId="77777777" w:rsidR="00D250C1" w:rsidRPr="007F002B" w:rsidRDefault="00D250C1" w:rsidP="007C146D">
      <w:pPr>
        <w:widowControl w:val="0"/>
        <w:overflowPunct w:val="0"/>
        <w:autoSpaceDE w:val="0"/>
        <w:autoSpaceDN w:val="0"/>
        <w:adjustRightInd w:val="0"/>
        <w:ind w:firstLine="709"/>
        <w:jc w:val="both"/>
        <w:textAlignment w:val="baseline"/>
        <w:rPr>
          <w:sz w:val="28"/>
          <w:szCs w:val="28"/>
        </w:rPr>
      </w:pPr>
      <w:r w:rsidRPr="007F002B">
        <w:rPr>
          <w:sz w:val="28"/>
          <w:szCs w:val="20"/>
        </w:rPr>
        <w:t>– </w:t>
      </w:r>
      <w:r w:rsidRPr="007F002B">
        <w:rPr>
          <w:sz w:val="28"/>
          <w:szCs w:val="28"/>
        </w:rPr>
        <w:t xml:space="preserve">оценки за работу в процессе практики (до 40 баллов); </w:t>
      </w:r>
    </w:p>
    <w:p w14:paraId="288CB3DF" w14:textId="77777777" w:rsidR="00D250C1" w:rsidRDefault="00D250C1" w:rsidP="007C146D">
      <w:pPr>
        <w:widowControl w:val="0"/>
        <w:overflowPunct w:val="0"/>
        <w:autoSpaceDE w:val="0"/>
        <w:autoSpaceDN w:val="0"/>
        <w:adjustRightInd w:val="0"/>
        <w:ind w:firstLine="709"/>
        <w:jc w:val="both"/>
        <w:textAlignment w:val="baseline"/>
        <w:rPr>
          <w:sz w:val="28"/>
          <w:szCs w:val="28"/>
        </w:rPr>
      </w:pPr>
      <w:r w:rsidRPr="007F002B">
        <w:rPr>
          <w:sz w:val="28"/>
          <w:szCs w:val="20"/>
        </w:rPr>
        <w:t>– </w:t>
      </w:r>
      <w:r w:rsidRPr="007F002B">
        <w:rPr>
          <w:sz w:val="28"/>
          <w:szCs w:val="28"/>
        </w:rPr>
        <w:t>оценки итоговых знаний и умений в ходе зачета (до 60 баллов).</w:t>
      </w:r>
    </w:p>
    <w:p w14:paraId="38DD3A78" w14:textId="77777777" w:rsidR="00D250C1" w:rsidRDefault="00D250C1" w:rsidP="007C146D">
      <w:pPr>
        <w:widowControl w:val="0"/>
        <w:overflowPunct w:val="0"/>
        <w:autoSpaceDE w:val="0"/>
        <w:autoSpaceDN w:val="0"/>
        <w:adjustRightInd w:val="0"/>
        <w:ind w:firstLine="709"/>
        <w:jc w:val="both"/>
        <w:textAlignment w:val="baseline"/>
        <w:rPr>
          <w:bCs/>
          <w:sz w:val="28"/>
          <w:szCs w:val="28"/>
        </w:rPr>
      </w:pPr>
      <w:r w:rsidRPr="007F002B">
        <w:rPr>
          <w:bCs/>
          <w:sz w:val="28"/>
          <w:szCs w:val="28"/>
        </w:rPr>
        <w:t xml:space="preserve">Для оценки индикаторов достижения компетенций, умений и знаний студенту могут быть </w:t>
      </w:r>
      <w:r>
        <w:rPr>
          <w:bCs/>
          <w:sz w:val="28"/>
          <w:szCs w:val="28"/>
        </w:rPr>
        <w:t>заданы</w:t>
      </w:r>
      <w:r w:rsidRPr="007F002B">
        <w:rPr>
          <w:bCs/>
          <w:sz w:val="28"/>
          <w:szCs w:val="28"/>
        </w:rPr>
        <w:t xml:space="preserve"> </w:t>
      </w:r>
      <w:r>
        <w:rPr>
          <w:bCs/>
          <w:sz w:val="28"/>
          <w:szCs w:val="28"/>
        </w:rPr>
        <w:t>вопросы-задания</w:t>
      </w:r>
      <w:r w:rsidR="00346CAA">
        <w:rPr>
          <w:bCs/>
          <w:sz w:val="28"/>
          <w:szCs w:val="28"/>
        </w:rPr>
        <w:t>, представленные в таблице 3.</w:t>
      </w:r>
    </w:p>
    <w:p w14:paraId="1A18D9E0" w14:textId="77777777" w:rsidR="00346CAA" w:rsidRDefault="00346CAA" w:rsidP="007C146D">
      <w:pPr>
        <w:widowControl w:val="0"/>
        <w:overflowPunct w:val="0"/>
        <w:autoSpaceDE w:val="0"/>
        <w:autoSpaceDN w:val="0"/>
        <w:adjustRightInd w:val="0"/>
        <w:ind w:firstLine="709"/>
        <w:jc w:val="both"/>
        <w:textAlignment w:val="baseline"/>
        <w:rPr>
          <w:bCs/>
          <w:sz w:val="28"/>
          <w:szCs w:val="28"/>
        </w:rPr>
      </w:pPr>
    </w:p>
    <w:p w14:paraId="466B1667" w14:textId="77777777" w:rsidR="00D250C1" w:rsidRDefault="00D250C1" w:rsidP="007C146D">
      <w:pPr>
        <w:widowControl w:val="0"/>
        <w:overflowPunct w:val="0"/>
        <w:autoSpaceDE w:val="0"/>
        <w:autoSpaceDN w:val="0"/>
        <w:adjustRightInd w:val="0"/>
        <w:textAlignment w:val="baseline"/>
        <w:rPr>
          <w:sz w:val="28"/>
          <w:szCs w:val="28"/>
        </w:rPr>
      </w:pPr>
      <w:r>
        <w:rPr>
          <w:sz w:val="28"/>
          <w:szCs w:val="28"/>
        </w:rPr>
        <w:t>Таблица 3</w:t>
      </w:r>
      <w:r w:rsidR="00B954CC">
        <w:rPr>
          <w:sz w:val="28"/>
          <w:szCs w:val="28"/>
        </w:rPr>
        <w:t xml:space="preserve"> </w:t>
      </w:r>
      <w:r w:rsidR="00346CAA">
        <w:rPr>
          <w:sz w:val="28"/>
          <w:szCs w:val="28"/>
        </w:rPr>
        <w:t>–</w:t>
      </w:r>
      <w:r w:rsidR="00B954CC">
        <w:rPr>
          <w:sz w:val="28"/>
          <w:szCs w:val="28"/>
        </w:rPr>
        <w:t xml:space="preserve"> </w:t>
      </w:r>
      <w:r w:rsidR="00346CAA">
        <w:rPr>
          <w:sz w:val="28"/>
          <w:szCs w:val="28"/>
        </w:rPr>
        <w:t>Типовые задания для оценки компетенций</w:t>
      </w:r>
    </w:p>
    <w:p w14:paraId="12AE611D" w14:textId="77777777" w:rsidR="001808FD" w:rsidRDefault="001808FD" w:rsidP="001808FD">
      <w:pPr>
        <w:widowControl w:val="0"/>
        <w:ind w:firstLine="709"/>
        <w:jc w:val="both"/>
        <w:rPr>
          <w:sz w:val="28"/>
          <w:szCs w:val="28"/>
        </w:rPr>
      </w:pP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2769"/>
        <w:gridCol w:w="4460"/>
      </w:tblGrid>
      <w:tr w:rsidR="001808FD" w:rsidRPr="00A523C9" w14:paraId="4B101020" w14:textId="77777777" w:rsidTr="00EC2D3E">
        <w:tc>
          <w:tcPr>
            <w:tcW w:w="2013" w:type="dxa"/>
            <w:shd w:val="clear" w:color="auto" w:fill="auto"/>
          </w:tcPr>
          <w:p w14:paraId="46D06077" w14:textId="77777777" w:rsidR="001808FD" w:rsidRPr="00A523C9" w:rsidRDefault="001808FD" w:rsidP="00EC2D3E">
            <w:pPr>
              <w:widowControl w:val="0"/>
              <w:tabs>
                <w:tab w:val="left" w:pos="540"/>
              </w:tabs>
              <w:contextualSpacing/>
              <w:jc w:val="both"/>
              <w:rPr>
                <w:b/>
                <w:bCs/>
              </w:rPr>
            </w:pPr>
            <w:r w:rsidRPr="00A523C9">
              <w:rPr>
                <w:b/>
                <w:bCs/>
              </w:rPr>
              <w:t>Наименование компетенции</w:t>
            </w:r>
          </w:p>
        </w:tc>
        <w:tc>
          <w:tcPr>
            <w:tcW w:w="2769" w:type="dxa"/>
            <w:shd w:val="clear" w:color="auto" w:fill="auto"/>
          </w:tcPr>
          <w:p w14:paraId="43118148" w14:textId="77777777" w:rsidR="001808FD" w:rsidRPr="00A523C9" w:rsidRDefault="001808FD" w:rsidP="00EC2D3E">
            <w:pPr>
              <w:widowControl w:val="0"/>
              <w:tabs>
                <w:tab w:val="left" w:pos="540"/>
              </w:tabs>
              <w:contextualSpacing/>
              <w:jc w:val="both"/>
              <w:rPr>
                <w:b/>
                <w:bCs/>
              </w:rPr>
            </w:pPr>
            <w:r w:rsidRPr="00A523C9">
              <w:rPr>
                <w:b/>
                <w:bCs/>
              </w:rPr>
              <w:t>Индикаторы достижения компетенции</w:t>
            </w:r>
          </w:p>
        </w:tc>
        <w:tc>
          <w:tcPr>
            <w:tcW w:w="4460" w:type="dxa"/>
            <w:shd w:val="clear" w:color="auto" w:fill="auto"/>
          </w:tcPr>
          <w:p w14:paraId="11998F03" w14:textId="77777777" w:rsidR="001808FD" w:rsidRPr="00A523C9" w:rsidRDefault="001808FD" w:rsidP="00EC2D3E">
            <w:pPr>
              <w:widowControl w:val="0"/>
              <w:tabs>
                <w:tab w:val="left" w:pos="540"/>
              </w:tabs>
              <w:contextualSpacing/>
              <w:jc w:val="both"/>
              <w:rPr>
                <w:b/>
                <w:bCs/>
              </w:rPr>
            </w:pPr>
            <w:r w:rsidRPr="00A523C9">
              <w:rPr>
                <w:b/>
                <w:bCs/>
              </w:rPr>
              <w:t>Результаты обучения, соотнесенные с индикаторами достижения компетенции</w:t>
            </w:r>
          </w:p>
        </w:tc>
      </w:tr>
      <w:tr w:rsidR="00A54EBC" w:rsidRPr="00664E56" w14:paraId="578E476A" w14:textId="77777777" w:rsidTr="00EC2D3E">
        <w:trPr>
          <w:trHeight w:val="274"/>
        </w:trPr>
        <w:tc>
          <w:tcPr>
            <w:tcW w:w="2013" w:type="dxa"/>
            <w:shd w:val="clear" w:color="auto" w:fill="auto"/>
          </w:tcPr>
          <w:p w14:paraId="4CAB5CF1" w14:textId="77777777" w:rsidR="00A54EBC" w:rsidRDefault="00A54EBC" w:rsidP="00A54EBC">
            <w:pPr>
              <w:widowControl w:val="0"/>
              <w:tabs>
                <w:tab w:val="left" w:pos="540"/>
              </w:tabs>
              <w:contextualSpacing/>
              <w:jc w:val="both"/>
            </w:pPr>
            <w:r w:rsidRPr="00A54EBC">
              <w:t xml:space="preserve">Способность к выявлению проблем и </w:t>
            </w:r>
            <w:r w:rsidRPr="00A54EBC">
              <w:lastRenderedPageBreak/>
              <w:t>тенденций в современной экономике при решении профессиональных задач</w:t>
            </w:r>
          </w:p>
          <w:p w14:paraId="424771A5" w14:textId="01F24CA7" w:rsidR="00A54EBC" w:rsidRPr="00664E56" w:rsidRDefault="00A54EBC" w:rsidP="00A54EBC">
            <w:pPr>
              <w:widowControl w:val="0"/>
              <w:tabs>
                <w:tab w:val="left" w:pos="540"/>
              </w:tabs>
              <w:contextualSpacing/>
              <w:jc w:val="both"/>
            </w:pPr>
            <w:r w:rsidRPr="00A54EBC">
              <w:t>(ПКН-1)</w:t>
            </w:r>
          </w:p>
        </w:tc>
        <w:tc>
          <w:tcPr>
            <w:tcW w:w="2769" w:type="dxa"/>
          </w:tcPr>
          <w:p w14:paraId="005E7156" w14:textId="77777777" w:rsidR="00A54EBC" w:rsidRPr="004A74E9" w:rsidRDefault="00A54EBC" w:rsidP="00A54EBC">
            <w:pPr>
              <w:shd w:val="clear" w:color="auto" w:fill="FFFFFF"/>
              <w:contextualSpacing/>
            </w:pPr>
            <w:r w:rsidRPr="004A74E9">
              <w:lastRenderedPageBreak/>
              <w:t xml:space="preserve">1. Демонстрирует понимание основных результатов новейших </w:t>
            </w:r>
            <w:r w:rsidRPr="004A74E9">
              <w:lastRenderedPageBreak/>
              <w:t xml:space="preserve">экономических исследований, методологии проведения научных исследований в профессиональной сфере. </w:t>
            </w:r>
          </w:p>
          <w:p w14:paraId="422E8F0A" w14:textId="5CD23A21" w:rsidR="00A54EBC" w:rsidRPr="004A74E9" w:rsidRDefault="00A54EBC" w:rsidP="00A54EBC">
            <w:pPr>
              <w:tabs>
                <w:tab w:val="left" w:pos="993"/>
              </w:tabs>
            </w:pPr>
            <w:r w:rsidRPr="004A74E9">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ведения управленческого учета и обеспечения устойчивого развития организации.</w:t>
            </w:r>
          </w:p>
          <w:p w14:paraId="32388496" w14:textId="0F323F37" w:rsidR="00A54EBC" w:rsidRPr="004441A5" w:rsidRDefault="00A54EBC" w:rsidP="00A54EBC">
            <w:pPr>
              <w:rPr>
                <w:color w:val="000000"/>
              </w:rPr>
            </w:pPr>
            <w:r w:rsidRPr="004A74E9">
              <w:rPr>
                <w:rFonts w:eastAsia="Calibri"/>
              </w:rPr>
              <w:t xml:space="preserve">3. Владеет </w:t>
            </w:r>
            <w:r w:rsidRPr="004A74E9">
              <w:t>методами коллективной работы экспертов, универсальными методами ранжирования альтернатив, комплексными экспертными процедурами для оценки деятельности организации с точки зрения создания и приумножения ее стоимости, а также общечеловеческих ценностей и соответствия целям устойчивого развития.</w:t>
            </w:r>
          </w:p>
        </w:tc>
        <w:tc>
          <w:tcPr>
            <w:tcW w:w="4460" w:type="dxa"/>
            <w:shd w:val="clear" w:color="auto" w:fill="auto"/>
          </w:tcPr>
          <w:p w14:paraId="43E7261D" w14:textId="5E01AC95" w:rsidR="00A54EBC" w:rsidRDefault="00A54EBC" w:rsidP="00A54EBC">
            <w:pPr>
              <w:widowControl w:val="0"/>
              <w:tabs>
                <w:tab w:val="left" w:pos="540"/>
              </w:tabs>
              <w:contextualSpacing/>
              <w:jc w:val="both"/>
            </w:pPr>
            <w:r w:rsidRPr="00A523C9">
              <w:rPr>
                <w:b/>
                <w:bCs/>
              </w:rPr>
              <w:lastRenderedPageBreak/>
              <w:t xml:space="preserve">Задание 1. </w:t>
            </w:r>
            <w:r w:rsidRPr="00976DC9">
              <w:t>Р</w:t>
            </w:r>
            <w:r>
              <w:t xml:space="preserve">аскройте </w:t>
            </w:r>
            <w:proofErr w:type="gramStart"/>
            <w:r>
              <w:t>содержание  дефиниции</w:t>
            </w:r>
            <w:proofErr w:type="gramEnd"/>
            <w:r>
              <w:t xml:space="preserve"> «методология». Определите особенности </w:t>
            </w:r>
            <w:proofErr w:type="gramStart"/>
            <w:r>
              <w:t xml:space="preserve">методологии  </w:t>
            </w:r>
            <w:r>
              <w:lastRenderedPageBreak/>
              <w:t>управленческого</w:t>
            </w:r>
            <w:proofErr w:type="gramEnd"/>
            <w:r>
              <w:t xml:space="preserve"> учета.</w:t>
            </w:r>
          </w:p>
          <w:p w14:paraId="4CBF6E42" w14:textId="77777777" w:rsidR="00A54EBC" w:rsidRDefault="00A54EBC" w:rsidP="00A54EBC">
            <w:pPr>
              <w:widowControl w:val="0"/>
              <w:tabs>
                <w:tab w:val="left" w:pos="540"/>
              </w:tabs>
              <w:contextualSpacing/>
              <w:jc w:val="both"/>
              <w:rPr>
                <w:b/>
                <w:bCs/>
              </w:rPr>
            </w:pPr>
          </w:p>
          <w:p w14:paraId="50A74528" w14:textId="63FAF989" w:rsidR="00A54EBC" w:rsidRDefault="00A54EBC" w:rsidP="00A54EBC">
            <w:pPr>
              <w:widowControl w:val="0"/>
              <w:tabs>
                <w:tab w:val="left" w:pos="540"/>
              </w:tabs>
              <w:contextualSpacing/>
              <w:jc w:val="both"/>
            </w:pPr>
            <w:r w:rsidRPr="00A523C9">
              <w:rPr>
                <w:b/>
                <w:bCs/>
              </w:rPr>
              <w:t xml:space="preserve">Задание </w:t>
            </w:r>
            <w:r>
              <w:rPr>
                <w:b/>
                <w:bCs/>
              </w:rPr>
              <w:t>2</w:t>
            </w:r>
            <w:r w:rsidRPr="00A523C9">
              <w:rPr>
                <w:b/>
                <w:bCs/>
              </w:rPr>
              <w:t xml:space="preserve">. </w:t>
            </w:r>
            <w:r>
              <w:rPr>
                <w:b/>
                <w:bCs/>
              </w:rPr>
              <w:t xml:space="preserve"> </w:t>
            </w:r>
            <w:r w:rsidRPr="00F34152">
              <w:t xml:space="preserve">Раскройте особенности методологии, используемой </w:t>
            </w:r>
            <w:proofErr w:type="gramStart"/>
            <w:r w:rsidRPr="00F34152">
              <w:t>при  подготовке</w:t>
            </w:r>
            <w:proofErr w:type="gramEnd"/>
            <w:r w:rsidRPr="00F34152">
              <w:t xml:space="preserve"> нефинансовой отчетности</w:t>
            </w:r>
          </w:p>
          <w:p w14:paraId="7A9B8F1F" w14:textId="77777777" w:rsidR="00A54EBC" w:rsidRDefault="00A54EBC" w:rsidP="00A54EBC">
            <w:pPr>
              <w:widowControl w:val="0"/>
              <w:tabs>
                <w:tab w:val="left" w:pos="540"/>
              </w:tabs>
              <w:contextualSpacing/>
              <w:jc w:val="both"/>
              <w:rPr>
                <w:b/>
                <w:bCs/>
              </w:rPr>
            </w:pPr>
          </w:p>
          <w:p w14:paraId="0A77859C" w14:textId="7F968F03" w:rsidR="00A54EBC" w:rsidRDefault="00A54EBC" w:rsidP="00A54EBC">
            <w:pPr>
              <w:widowControl w:val="0"/>
              <w:tabs>
                <w:tab w:val="left" w:pos="540"/>
              </w:tabs>
              <w:contextualSpacing/>
              <w:jc w:val="both"/>
            </w:pPr>
            <w:r w:rsidRPr="00A523C9">
              <w:rPr>
                <w:b/>
                <w:bCs/>
              </w:rPr>
              <w:t xml:space="preserve">Задание </w:t>
            </w:r>
            <w:r>
              <w:rPr>
                <w:b/>
                <w:bCs/>
              </w:rPr>
              <w:t>3</w:t>
            </w:r>
            <w:r w:rsidRPr="00A523C9">
              <w:rPr>
                <w:b/>
                <w:bCs/>
              </w:rPr>
              <w:t xml:space="preserve">. </w:t>
            </w:r>
            <w:r w:rsidRPr="00AA360B">
              <w:t xml:space="preserve">Раскройте содержание основных концепций управленческого учета. Критически оцените </w:t>
            </w:r>
            <w:proofErr w:type="gramStart"/>
            <w:r w:rsidRPr="00AA360B">
              <w:t>их  и</w:t>
            </w:r>
            <w:proofErr w:type="gramEnd"/>
            <w:r w:rsidRPr="00AA360B">
              <w:t xml:space="preserve"> обоснуйте  свой выбор</w:t>
            </w:r>
          </w:p>
          <w:p w14:paraId="5B490FBC" w14:textId="77777777" w:rsidR="00A54EBC" w:rsidRPr="00AA360B" w:rsidRDefault="00A54EBC" w:rsidP="00A54EBC">
            <w:pPr>
              <w:widowControl w:val="0"/>
              <w:tabs>
                <w:tab w:val="left" w:pos="540"/>
              </w:tabs>
              <w:contextualSpacing/>
              <w:jc w:val="both"/>
            </w:pPr>
          </w:p>
          <w:p w14:paraId="0081E7C0" w14:textId="2E408DD0" w:rsidR="00A54EBC" w:rsidRDefault="00A54EBC" w:rsidP="00A54EBC">
            <w:pPr>
              <w:widowControl w:val="0"/>
              <w:tabs>
                <w:tab w:val="left" w:pos="540"/>
              </w:tabs>
              <w:contextualSpacing/>
              <w:jc w:val="both"/>
            </w:pPr>
            <w:r w:rsidRPr="00A523C9">
              <w:rPr>
                <w:b/>
                <w:bCs/>
              </w:rPr>
              <w:t xml:space="preserve">Задание </w:t>
            </w:r>
            <w:r>
              <w:rPr>
                <w:b/>
                <w:bCs/>
              </w:rPr>
              <w:t>4</w:t>
            </w:r>
            <w:r w:rsidRPr="00A523C9">
              <w:rPr>
                <w:b/>
                <w:bCs/>
              </w:rPr>
              <w:t xml:space="preserve">. </w:t>
            </w:r>
            <w:r w:rsidRPr="00680D28">
              <w:t xml:space="preserve">Подготовьте перечень источников информации для целей управленческого учета. Назовите </w:t>
            </w:r>
            <w:proofErr w:type="gramStart"/>
            <w:r w:rsidRPr="00680D28">
              <w:t>особенности  учетных</w:t>
            </w:r>
            <w:proofErr w:type="gramEnd"/>
            <w:r w:rsidRPr="00680D28">
              <w:t xml:space="preserve"> и </w:t>
            </w:r>
            <w:proofErr w:type="spellStart"/>
            <w:r w:rsidRPr="00680D28">
              <w:t>внеучетных</w:t>
            </w:r>
            <w:proofErr w:type="spellEnd"/>
            <w:r w:rsidRPr="00680D28">
              <w:t xml:space="preserve"> источников.</w:t>
            </w:r>
          </w:p>
          <w:p w14:paraId="3D692EBE" w14:textId="77777777" w:rsidR="00A54EBC" w:rsidRPr="00680D28" w:rsidRDefault="00A54EBC" w:rsidP="00A54EBC">
            <w:pPr>
              <w:widowControl w:val="0"/>
              <w:tabs>
                <w:tab w:val="left" w:pos="540"/>
              </w:tabs>
              <w:contextualSpacing/>
              <w:jc w:val="both"/>
            </w:pPr>
          </w:p>
          <w:p w14:paraId="2CE883D0" w14:textId="66764228" w:rsidR="00A54EBC" w:rsidRPr="002F18A6" w:rsidRDefault="00A54EBC" w:rsidP="00A54EBC">
            <w:pPr>
              <w:widowControl w:val="0"/>
              <w:tabs>
                <w:tab w:val="left" w:pos="540"/>
              </w:tabs>
              <w:contextualSpacing/>
              <w:jc w:val="both"/>
            </w:pPr>
            <w:r w:rsidRPr="00A523C9">
              <w:rPr>
                <w:b/>
                <w:bCs/>
              </w:rPr>
              <w:t xml:space="preserve">Задание </w:t>
            </w:r>
            <w:r>
              <w:rPr>
                <w:b/>
                <w:bCs/>
              </w:rPr>
              <w:t>5</w:t>
            </w:r>
            <w:r w:rsidRPr="00A523C9">
              <w:rPr>
                <w:b/>
                <w:bCs/>
              </w:rPr>
              <w:t>.</w:t>
            </w:r>
            <w:r>
              <w:rPr>
                <w:b/>
                <w:bCs/>
              </w:rPr>
              <w:t xml:space="preserve"> </w:t>
            </w:r>
            <w:r w:rsidRPr="002F18A6">
              <w:t xml:space="preserve">Назовите цели устойчивого развития и определите информацию, которая должна быть раскрыта </w:t>
            </w:r>
            <w:proofErr w:type="gramStart"/>
            <w:r w:rsidRPr="002F18A6">
              <w:t>для  их</w:t>
            </w:r>
            <w:proofErr w:type="gramEnd"/>
            <w:r w:rsidRPr="002F18A6">
              <w:t xml:space="preserve"> достижения.</w:t>
            </w:r>
          </w:p>
          <w:p w14:paraId="5A7BE3BC" w14:textId="6F158ACA" w:rsidR="00A54EBC" w:rsidRPr="00A523C9" w:rsidRDefault="00A54EBC" w:rsidP="00A54EBC">
            <w:pPr>
              <w:widowControl w:val="0"/>
              <w:tabs>
                <w:tab w:val="left" w:pos="540"/>
              </w:tabs>
              <w:contextualSpacing/>
              <w:jc w:val="both"/>
              <w:rPr>
                <w:b/>
                <w:bCs/>
              </w:rPr>
            </w:pPr>
          </w:p>
          <w:p w14:paraId="68660AFF" w14:textId="5DDC9436" w:rsidR="00A54EBC" w:rsidRPr="00A523C9" w:rsidRDefault="00A54EBC" w:rsidP="00A54EBC">
            <w:pPr>
              <w:widowControl w:val="0"/>
              <w:tabs>
                <w:tab w:val="left" w:pos="540"/>
              </w:tabs>
              <w:contextualSpacing/>
              <w:jc w:val="both"/>
              <w:rPr>
                <w:b/>
                <w:bCs/>
              </w:rPr>
            </w:pPr>
          </w:p>
          <w:p w14:paraId="3D87B32A" w14:textId="2DC0D2B2" w:rsidR="00A54EBC" w:rsidRPr="00A523C9" w:rsidRDefault="00A54EBC" w:rsidP="00A54EBC">
            <w:pPr>
              <w:widowControl w:val="0"/>
              <w:tabs>
                <w:tab w:val="left" w:pos="540"/>
              </w:tabs>
              <w:contextualSpacing/>
              <w:jc w:val="both"/>
              <w:rPr>
                <w:b/>
                <w:bCs/>
              </w:rPr>
            </w:pPr>
          </w:p>
          <w:p w14:paraId="3D432E08" w14:textId="19F127E7" w:rsidR="00A54EBC" w:rsidRPr="00A523C9" w:rsidRDefault="00A54EBC" w:rsidP="00A54EBC">
            <w:pPr>
              <w:widowControl w:val="0"/>
              <w:tabs>
                <w:tab w:val="left" w:pos="540"/>
              </w:tabs>
              <w:contextualSpacing/>
              <w:jc w:val="both"/>
              <w:rPr>
                <w:b/>
                <w:bCs/>
              </w:rPr>
            </w:pPr>
          </w:p>
          <w:p w14:paraId="5549C3F1" w14:textId="77777777" w:rsidR="00A54EBC" w:rsidRPr="00CE1C2F" w:rsidRDefault="00A54EBC" w:rsidP="00A54EBC">
            <w:pPr>
              <w:widowControl w:val="0"/>
              <w:tabs>
                <w:tab w:val="left" w:pos="540"/>
              </w:tabs>
              <w:contextualSpacing/>
              <w:jc w:val="both"/>
              <w:rPr>
                <w:b/>
                <w:color w:val="FF0000"/>
              </w:rPr>
            </w:pPr>
          </w:p>
          <w:p w14:paraId="09EEE8FE" w14:textId="77777777" w:rsidR="00A54EBC" w:rsidRDefault="00A54EBC" w:rsidP="00A54EBC">
            <w:pPr>
              <w:widowControl w:val="0"/>
              <w:tabs>
                <w:tab w:val="left" w:pos="540"/>
              </w:tabs>
              <w:contextualSpacing/>
              <w:jc w:val="both"/>
              <w:rPr>
                <w:b/>
                <w:color w:val="FF0000"/>
              </w:rPr>
            </w:pPr>
          </w:p>
          <w:p w14:paraId="2D6D1617" w14:textId="77777777" w:rsidR="00A54EBC" w:rsidRDefault="00A54EBC" w:rsidP="00A54EBC">
            <w:pPr>
              <w:widowControl w:val="0"/>
              <w:tabs>
                <w:tab w:val="left" w:pos="540"/>
              </w:tabs>
              <w:contextualSpacing/>
              <w:jc w:val="both"/>
              <w:rPr>
                <w:b/>
                <w:color w:val="FF0000"/>
              </w:rPr>
            </w:pPr>
          </w:p>
          <w:p w14:paraId="4CF54493" w14:textId="77777777" w:rsidR="00A54EBC" w:rsidRDefault="00A54EBC" w:rsidP="00A54EBC">
            <w:pPr>
              <w:widowControl w:val="0"/>
              <w:tabs>
                <w:tab w:val="left" w:pos="540"/>
              </w:tabs>
              <w:contextualSpacing/>
              <w:jc w:val="both"/>
              <w:rPr>
                <w:b/>
                <w:color w:val="FF0000"/>
              </w:rPr>
            </w:pPr>
          </w:p>
          <w:p w14:paraId="78549B88" w14:textId="77777777" w:rsidR="00A54EBC" w:rsidRDefault="00A54EBC" w:rsidP="00A54EBC">
            <w:pPr>
              <w:widowControl w:val="0"/>
              <w:tabs>
                <w:tab w:val="left" w:pos="540"/>
              </w:tabs>
              <w:contextualSpacing/>
              <w:jc w:val="both"/>
              <w:rPr>
                <w:b/>
                <w:color w:val="FF0000"/>
              </w:rPr>
            </w:pPr>
          </w:p>
          <w:p w14:paraId="60DFB255" w14:textId="77777777" w:rsidR="00A54EBC" w:rsidRDefault="00A54EBC" w:rsidP="00A54EBC">
            <w:pPr>
              <w:widowControl w:val="0"/>
              <w:tabs>
                <w:tab w:val="left" w:pos="540"/>
              </w:tabs>
              <w:contextualSpacing/>
              <w:jc w:val="both"/>
              <w:rPr>
                <w:b/>
                <w:color w:val="FF0000"/>
              </w:rPr>
            </w:pPr>
          </w:p>
          <w:p w14:paraId="00C93F86" w14:textId="77777777" w:rsidR="00A54EBC" w:rsidRDefault="00A54EBC" w:rsidP="00A54EBC">
            <w:pPr>
              <w:widowControl w:val="0"/>
              <w:tabs>
                <w:tab w:val="left" w:pos="540"/>
              </w:tabs>
              <w:contextualSpacing/>
              <w:jc w:val="both"/>
              <w:rPr>
                <w:b/>
                <w:color w:val="FF0000"/>
              </w:rPr>
            </w:pPr>
          </w:p>
          <w:p w14:paraId="4396A696" w14:textId="77777777" w:rsidR="00A54EBC" w:rsidRPr="00CE1C2F" w:rsidRDefault="00A54EBC" w:rsidP="00A54EBC">
            <w:pPr>
              <w:widowControl w:val="0"/>
              <w:tabs>
                <w:tab w:val="left" w:pos="540"/>
              </w:tabs>
              <w:contextualSpacing/>
              <w:jc w:val="both"/>
              <w:rPr>
                <w:b/>
                <w:color w:val="FF0000"/>
              </w:rPr>
            </w:pPr>
          </w:p>
          <w:p w14:paraId="05819719" w14:textId="77777777" w:rsidR="00A54EBC" w:rsidRPr="00CE1C2F" w:rsidRDefault="00A54EBC" w:rsidP="00A54EBC">
            <w:pPr>
              <w:widowControl w:val="0"/>
              <w:tabs>
                <w:tab w:val="left" w:pos="540"/>
              </w:tabs>
              <w:contextualSpacing/>
              <w:jc w:val="both"/>
              <w:rPr>
                <w:b/>
                <w:color w:val="FF0000"/>
              </w:rPr>
            </w:pPr>
          </w:p>
        </w:tc>
      </w:tr>
      <w:tr w:rsidR="00A54EBC" w:rsidRPr="00664E56" w14:paraId="428517CE" w14:textId="77777777" w:rsidTr="00EC2D3E">
        <w:trPr>
          <w:trHeight w:val="274"/>
        </w:trPr>
        <w:tc>
          <w:tcPr>
            <w:tcW w:w="2013" w:type="dxa"/>
            <w:shd w:val="clear" w:color="auto" w:fill="auto"/>
          </w:tcPr>
          <w:p w14:paraId="0856833B" w14:textId="01062C6A" w:rsidR="00A54EBC" w:rsidRDefault="00A54EBC" w:rsidP="00A54EBC">
            <w:pPr>
              <w:widowControl w:val="0"/>
            </w:pPr>
            <w:r w:rsidRPr="00A54EBC">
              <w:lastRenderedPageBreak/>
              <w:t xml:space="preserve">Способность анализировать и прогнозировать основные социально-экономические показатели, предлагать </w:t>
            </w:r>
            <w:r w:rsidRPr="00A54EBC">
              <w:lastRenderedPageBreak/>
              <w:t>стратегические направления экономического развития на микро-, мезо- и макроуровнях (ПКН-6)</w:t>
            </w:r>
          </w:p>
        </w:tc>
        <w:tc>
          <w:tcPr>
            <w:tcW w:w="2769" w:type="dxa"/>
          </w:tcPr>
          <w:p w14:paraId="795A8B90" w14:textId="77777777" w:rsidR="00A54EBC" w:rsidRPr="004A74E9" w:rsidRDefault="00A54EBC" w:rsidP="00A54EBC">
            <w:r w:rsidRPr="004A74E9">
              <w:lastRenderedPageBreak/>
              <w:t xml:space="preserve">1. Применяет методический инструментарий системного анализа и моделирования экономических процессов для обоснования. внедрения </w:t>
            </w:r>
            <w:r w:rsidRPr="004A74E9">
              <w:lastRenderedPageBreak/>
              <w:t>инновационных разработок с целью получения конкурентных преимуществ и обеспечения опережающего роста на новых и развивающихся рынках.</w:t>
            </w:r>
          </w:p>
          <w:p w14:paraId="4AF7C6C4" w14:textId="21A903A2" w:rsidR="00A54EBC" w:rsidRPr="004441A5" w:rsidRDefault="00A54EBC" w:rsidP="00A54EBC">
            <w:r w:rsidRPr="004A74E9">
              <w:t>2. Обосновывает перспективы изменений основных социально-экономических показателей и стратегические направления устойчивого развития организации.</w:t>
            </w:r>
          </w:p>
        </w:tc>
        <w:tc>
          <w:tcPr>
            <w:tcW w:w="4460" w:type="dxa"/>
            <w:shd w:val="clear" w:color="auto" w:fill="auto"/>
          </w:tcPr>
          <w:p w14:paraId="00EE9B21" w14:textId="77777777" w:rsidR="00A54EBC" w:rsidRDefault="00A54EBC" w:rsidP="00A54EBC">
            <w:pPr>
              <w:widowControl w:val="0"/>
              <w:jc w:val="both"/>
            </w:pPr>
            <w:r w:rsidRPr="00DE2325">
              <w:rPr>
                <w:b/>
                <w:bCs/>
              </w:rPr>
              <w:lastRenderedPageBreak/>
              <w:t>Задание 1.</w:t>
            </w:r>
            <w:r>
              <w:t xml:space="preserve"> Раскройте возможные конкурентные преимущества компаний, относящихся к различным видам деятельности.</w:t>
            </w:r>
          </w:p>
          <w:p w14:paraId="697BBC11" w14:textId="77777777" w:rsidR="00A54EBC" w:rsidRDefault="00A54EBC" w:rsidP="00A54EBC">
            <w:pPr>
              <w:widowControl w:val="0"/>
              <w:jc w:val="both"/>
            </w:pPr>
          </w:p>
          <w:p w14:paraId="68CC38E1" w14:textId="7E967936" w:rsidR="00A54EBC" w:rsidRDefault="00A54EBC" w:rsidP="00A54EBC">
            <w:pPr>
              <w:widowControl w:val="0"/>
              <w:jc w:val="both"/>
            </w:pPr>
            <w:r w:rsidRPr="00DE2325">
              <w:rPr>
                <w:b/>
                <w:bCs/>
              </w:rPr>
              <w:t>Задание 2.</w:t>
            </w:r>
            <w:r>
              <w:t xml:space="preserve"> Определите риски компаний, относящихся к различным видам </w:t>
            </w:r>
            <w:proofErr w:type="gramStart"/>
            <w:r>
              <w:t>деятельности,  представленных</w:t>
            </w:r>
            <w:proofErr w:type="gramEnd"/>
            <w:r>
              <w:t xml:space="preserve"> на </w:t>
            </w:r>
            <w:r>
              <w:lastRenderedPageBreak/>
              <w:t>российском рынке.</w:t>
            </w:r>
          </w:p>
          <w:p w14:paraId="558BA81B" w14:textId="77777777" w:rsidR="00A54EBC" w:rsidRDefault="00A54EBC" w:rsidP="00A54EBC">
            <w:pPr>
              <w:widowControl w:val="0"/>
              <w:jc w:val="both"/>
            </w:pPr>
          </w:p>
          <w:p w14:paraId="0F54D239" w14:textId="6BF239BC" w:rsidR="00A54EBC" w:rsidRDefault="00A54EBC" w:rsidP="00A54EBC">
            <w:pPr>
              <w:widowControl w:val="0"/>
              <w:jc w:val="both"/>
            </w:pPr>
            <w:r w:rsidRPr="00DE2325">
              <w:rPr>
                <w:b/>
                <w:bCs/>
              </w:rPr>
              <w:t>Задание 3.</w:t>
            </w:r>
            <w:r>
              <w:t xml:space="preserve"> Раскройте содержание </w:t>
            </w:r>
            <w:r w:rsidRPr="004A74E9">
              <w:t>методическ</w:t>
            </w:r>
            <w:r>
              <w:t>ого</w:t>
            </w:r>
            <w:r w:rsidRPr="004A74E9">
              <w:t xml:space="preserve"> инструментари</w:t>
            </w:r>
            <w:r>
              <w:t>я</w:t>
            </w:r>
            <w:r w:rsidRPr="004A74E9">
              <w:t xml:space="preserve"> системного анализа и моделирования экономических процессов для обоснования</w:t>
            </w:r>
            <w:r>
              <w:t xml:space="preserve"> принятия тактических и стратегических управленческих решений.</w:t>
            </w:r>
          </w:p>
          <w:p w14:paraId="6C4D71CD" w14:textId="77777777" w:rsidR="00A54EBC" w:rsidRDefault="00A54EBC" w:rsidP="00A54EBC">
            <w:pPr>
              <w:widowControl w:val="0"/>
              <w:jc w:val="both"/>
            </w:pPr>
          </w:p>
          <w:p w14:paraId="7A2EDFA1" w14:textId="35F4DD75" w:rsidR="00A54EBC" w:rsidRDefault="00A54EBC" w:rsidP="00A54EBC">
            <w:pPr>
              <w:widowControl w:val="0"/>
              <w:jc w:val="both"/>
            </w:pPr>
            <w:r w:rsidRPr="00DE2325">
              <w:rPr>
                <w:b/>
                <w:bCs/>
              </w:rPr>
              <w:t>Задание 4.</w:t>
            </w:r>
            <w:r>
              <w:t xml:space="preserve"> Объясните тренды </w:t>
            </w:r>
            <w:r w:rsidRPr="004A74E9">
              <w:t>основных социально-экономических показателей</w:t>
            </w:r>
            <w:r>
              <w:t>, влияющих на</w:t>
            </w:r>
            <w:r w:rsidRPr="004A74E9">
              <w:t xml:space="preserve"> устойчиво</w:t>
            </w:r>
            <w:r>
              <w:t>е</w:t>
            </w:r>
            <w:r w:rsidRPr="004A74E9">
              <w:t xml:space="preserve"> развити</w:t>
            </w:r>
            <w:r>
              <w:t>е</w:t>
            </w:r>
            <w:r w:rsidRPr="004A74E9">
              <w:t xml:space="preserve"> </w:t>
            </w:r>
            <w:r>
              <w:t xml:space="preserve">российских </w:t>
            </w:r>
            <w:r w:rsidRPr="004A74E9">
              <w:t>организаци</w:t>
            </w:r>
            <w:r>
              <w:t>й</w:t>
            </w:r>
            <w:r w:rsidRPr="004A74E9">
              <w:t>.</w:t>
            </w:r>
          </w:p>
          <w:p w14:paraId="1E912D57" w14:textId="7DAF07F5" w:rsidR="00A54EBC" w:rsidRDefault="00A54EBC" w:rsidP="00A54EBC">
            <w:pPr>
              <w:widowControl w:val="0"/>
              <w:jc w:val="both"/>
            </w:pPr>
          </w:p>
        </w:tc>
      </w:tr>
      <w:tr w:rsidR="00A54EBC" w:rsidRPr="00664E56" w14:paraId="1E4447AB" w14:textId="77777777" w:rsidTr="00EC2D3E">
        <w:tc>
          <w:tcPr>
            <w:tcW w:w="2013" w:type="dxa"/>
          </w:tcPr>
          <w:p w14:paraId="06EF1254" w14:textId="6BE6A7CE" w:rsidR="00A54EBC" w:rsidRPr="004C3F17" w:rsidRDefault="00A54EBC" w:rsidP="00A54EBC">
            <w:pPr>
              <w:pStyle w:val="ConsPlusNormal"/>
              <w:widowControl/>
              <w:ind w:firstLine="0"/>
              <w:rPr>
                <w:rFonts w:ascii="Times New Roman" w:hAnsi="Times New Roman" w:cs="Times New Roman"/>
                <w:sz w:val="24"/>
                <w:szCs w:val="24"/>
              </w:rPr>
            </w:pPr>
            <w:r w:rsidRPr="00A54EBC">
              <w:rPr>
                <w:rFonts w:ascii="Times New Roman" w:hAnsi="Times New Roman" w:cs="Times New Roman"/>
                <w:sz w:val="24"/>
                <w:szCs w:val="24"/>
              </w:rPr>
              <w:lastRenderedPageBreak/>
              <w:t>Способность к абстрактному мышлению,   критическому анализу проблемных ситуаций на основе системного подхода, выработке стратегии действий (УК-1)</w:t>
            </w:r>
          </w:p>
        </w:tc>
        <w:tc>
          <w:tcPr>
            <w:tcW w:w="2769" w:type="dxa"/>
          </w:tcPr>
          <w:p w14:paraId="7094463A" w14:textId="77777777" w:rsidR="00A54EBC" w:rsidRPr="004A74E9" w:rsidRDefault="00A54EBC" w:rsidP="00A54EBC">
            <w:r w:rsidRPr="004A74E9">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0357232C" w14:textId="77777777" w:rsidR="00A54EBC" w:rsidRPr="004A74E9" w:rsidRDefault="00A54EBC" w:rsidP="00A54EBC">
            <w:r w:rsidRPr="004A74E9">
              <w:t>2. Демонстрирует способы осмысления и критического анализа проблемных ситуаций.</w:t>
            </w:r>
          </w:p>
          <w:p w14:paraId="770504FA" w14:textId="40ED0B74" w:rsidR="00A54EBC" w:rsidRPr="00636FC9" w:rsidRDefault="00A54EBC" w:rsidP="00A54EBC">
            <w:pPr>
              <w:rPr>
                <w:color w:val="000000"/>
              </w:rPr>
            </w:pPr>
            <w:r w:rsidRPr="004A74E9">
              <w:t>3. Предлагает нестандартное решение проблем, новые оригинальные проекты, вырабатывает стратегию действий на основе системного подхода</w:t>
            </w:r>
          </w:p>
        </w:tc>
        <w:tc>
          <w:tcPr>
            <w:tcW w:w="4460" w:type="dxa"/>
            <w:shd w:val="clear" w:color="auto" w:fill="auto"/>
          </w:tcPr>
          <w:p w14:paraId="023AF0EB" w14:textId="0527B0CB" w:rsidR="00A54EBC" w:rsidRDefault="00A54EBC" w:rsidP="00A54EBC">
            <w:pPr>
              <w:widowControl w:val="0"/>
              <w:tabs>
                <w:tab w:val="left" w:pos="540"/>
              </w:tabs>
              <w:contextualSpacing/>
              <w:jc w:val="both"/>
              <w:rPr>
                <w:bCs/>
              </w:rPr>
            </w:pPr>
            <w:r>
              <w:rPr>
                <w:b/>
              </w:rPr>
              <w:t xml:space="preserve">Задание 1. </w:t>
            </w:r>
            <w:r w:rsidRPr="007C7985">
              <w:rPr>
                <w:bCs/>
              </w:rPr>
              <w:t>Поясните,</w:t>
            </w:r>
            <w:r>
              <w:rPr>
                <w:bCs/>
              </w:rPr>
              <w:t xml:space="preserve"> в каких управленческих ситуациях   можно применять методы абстрактного мышления. Приведите примеры.</w:t>
            </w:r>
          </w:p>
          <w:p w14:paraId="6D1AF93E" w14:textId="77777777" w:rsidR="00A54EBC" w:rsidRDefault="00A54EBC" w:rsidP="00A54EBC">
            <w:pPr>
              <w:widowControl w:val="0"/>
              <w:tabs>
                <w:tab w:val="left" w:pos="540"/>
              </w:tabs>
              <w:contextualSpacing/>
              <w:jc w:val="both"/>
              <w:rPr>
                <w:bCs/>
              </w:rPr>
            </w:pPr>
          </w:p>
          <w:p w14:paraId="6F4835EB" w14:textId="29DF1BB9" w:rsidR="00A54EBC" w:rsidRDefault="00A54EBC" w:rsidP="00A54EBC">
            <w:pPr>
              <w:widowControl w:val="0"/>
              <w:tabs>
                <w:tab w:val="left" w:pos="540"/>
              </w:tabs>
              <w:contextualSpacing/>
              <w:jc w:val="both"/>
              <w:rPr>
                <w:bCs/>
              </w:rPr>
            </w:pPr>
            <w:r w:rsidRPr="0041334A">
              <w:rPr>
                <w:b/>
              </w:rPr>
              <w:t>Задание 2.</w:t>
            </w:r>
            <w:r>
              <w:rPr>
                <w:bCs/>
              </w:rPr>
              <w:t xml:space="preserve">  Предприятие получило заказ на производство нового продукта.  Необходимо принять решение, на каком оборудовании его производить (возможны альтернативы). Каким образом в сложившейся ситуации может быть использован критический </w:t>
            </w:r>
            <w:proofErr w:type="gramStart"/>
            <w:r>
              <w:rPr>
                <w:bCs/>
              </w:rPr>
              <w:t>анализ?.</w:t>
            </w:r>
            <w:proofErr w:type="gramEnd"/>
            <w:r>
              <w:rPr>
                <w:bCs/>
              </w:rPr>
              <w:t xml:space="preserve"> Какую информацию необходимо подготовить?</w:t>
            </w:r>
          </w:p>
          <w:p w14:paraId="594B031F" w14:textId="77777777" w:rsidR="00A54EBC" w:rsidRDefault="00A54EBC" w:rsidP="00A54EBC">
            <w:pPr>
              <w:widowControl w:val="0"/>
              <w:tabs>
                <w:tab w:val="left" w:pos="540"/>
              </w:tabs>
              <w:contextualSpacing/>
              <w:jc w:val="both"/>
              <w:rPr>
                <w:bCs/>
              </w:rPr>
            </w:pPr>
          </w:p>
          <w:p w14:paraId="469B3000" w14:textId="1FC46A66" w:rsidR="00A54EBC" w:rsidRDefault="00A54EBC" w:rsidP="00A54EBC">
            <w:pPr>
              <w:widowControl w:val="0"/>
              <w:tabs>
                <w:tab w:val="left" w:pos="540"/>
              </w:tabs>
              <w:contextualSpacing/>
              <w:jc w:val="both"/>
              <w:rPr>
                <w:bCs/>
              </w:rPr>
            </w:pPr>
            <w:r w:rsidRPr="0041334A">
              <w:rPr>
                <w:b/>
              </w:rPr>
              <w:t>Задание 3.</w:t>
            </w:r>
            <w:r w:rsidRPr="0041334A">
              <w:rPr>
                <w:bCs/>
              </w:rPr>
              <w:t xml:space="preserve">  </w:t>
            </w:r>
            <w:r>
              <w:rPr>
                <w:bCs/>
              </w:rPr>
              <w:t>Менеджерам компании предстоит принять решение о целесообразности дальнейшего выпуска продукта.  Предложите нестандартное решение возникшей проблемы.</w:t>
            </w:r>
          </w:p>
          <w:p w14:paraId="169CF3DE" w14:textId="56D1286B" w:rsidR="00A54EBC" w:rsidRPr="00664E56" w:rsidRDefault="00A54EBC" w:rsidP="00A54EBC">
            <w:pPr>
              <w:widowControl w:val="0"/>
              <w:tabs>
                <w:tab w:val="left" w:pos="540"/>
              </w:tabs>
              <w:contextualSpacing/>
              <w:jc w:val="both"/>
              <w:rPr>
                <w:b/>
              </w:rPr>
            </w:pPr>
          </w:p>
        </w:tc>
      </w:tr>
      <w:tr w:rsidR="00A54EBC" w:rsidRPr="00664E56" w14:paraId="2E728171" w14:textId="77777777" w:rsidTr="00EC2D3E">
        <w:tc>
          <w:tcPr>
            <w:tcW w:w="2013" w:type="dxa"/>
          </w:tcPr>
          <w:p w14:paraId="3C7E318E" w14:textId="525D78EF" w:rsidR="00A54EBC" w:rsidRPr="00636FC9" w:rsidRDefault="00A54EBC" w:rsidP="00A54EBC">
            <w:pPr>
              <w:pStyle w:val="ConsPlusNormal"/>
              <w:widowControl/>
              <w:ind w:firstLine="0"/>
              <w:rPr>
                <w:rFonts w:ascii="Times New Roman" w:hAnsi="Times New Roman" w:cs="Times New Roman"/>
                <w:sz w:val="24"/>
                <w:szCs w:val="24"/>
              </w:rPr>
            </w:pPr>
            <w:r w:rsidRPr="00A54EBC">
              <w:rPr>
                <w:rFonts w:ascii="Times New Roman" w:hAnsi="Times New Roman" w:cs="Times New Roman"/>
                <w:sz w:val="24"/>
                <w:szCs w:val="24"/>
              </w:rPr>
              <w:t>Способность определять и реализовывать приоритеты  собственной  деятельности в соответствии с важностью задач,  методы повышения ее эффективности  (УК-3)</w:t>
            </w:r>
          </w:p>
        </w:tc>
        <w:tc>
          <w:tcPr>
            <w:tcW w:w="2769" w:type="dxa"/>
          </w:tcPr>
          <w:p w14:paraId="20FFFCA9" w14:textId="77777777" w:rsidR="00A54EBC" w:rsidRPr="004A74E9" w:rsidRDefault="00A54EBC" w:rsidP="00A54EBC">
            <w:pPr>
              <w:rPr>
                <w:shd w:val="clear" w:color="auto" w:fill="FFFFFF"/>
              </w:rPr>
            </w:pPr>
            <w:r w:rsidRPr="004A74E9">
              <w:rPr>
                <w:shd w:val="clear" w:color="auto" w:fill="FFFFFF"/>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14:paraId="178CB45E" w14:textId="77777777" w:rsidR="00A54EBC" w:rsidRPr="004A74E9" w:rsidRDefault="00A54EBC" w:rsidP="00A54EBC">
            <w:pPr>
              <w:rPr>
                <w:shd w:val="clear" w:color="auto" w:fill="FFFFFF"/>
              </w:rPr>
            </w:pPr>
            <w:r w:rsidRPr="004A74E9">
              <w:t xml:space="preserve">2.Актуализирует свой личностный потенциал, внутренние источники роста и развития </w:t>
            </w:r>
            <w:r w:rsidRPr="004A74E9">
              <w:lastRenderedPageBreak/>
              <w:t>собственной деятельности.</w:t>
            </w:r>
          </w:p>
          <w:p w14:paraId="0BF02CE1" w14:textId="77777777" w:rsidR="00A54EBC" w:rsidRPr="004A74E9" w:rsidRDefault="00A54EBC" w:rsidP="00A54EBC">
            <w:r w:rsidRPr="004A74E9">
              <w:t>3.Определяет приоритеты собственной деятельности в соответствии с важностью задач.</w:t>
            </w:r>
          </w:p>
          <w:p w14:paraId="212D3581" w14:textId="17F66618" w:rsidR="00A54EBC" w:rsidRPr="001B7659" w:rsidRDefault="00A54EBC" w:rsidP="00A54EBC">
            <w:pPr>
              <w:suppressAutoHyphens/>
            </w:pPr>
            <w:r w:rsidRPr="004A74E9">
              <w:t>4. Определяет и демонстрирует методы повышения эффективности собственной  деятельности.</w:t>
            </w:r>
          </w:p>
        </w:tc>
        <w:tc>
          <w:tcPr>
            <w:tcW w:w="4460" w:type="dxa"/>
            <w:shd w:val="clear" w:color="auto" w:fill="auto"/>
          </w:tcPr>
          <w:p w14:paraId="55C8CB63" w14:textId="1C4F1216" w:rsidR="00A54EBC" w:rsidRDefault="00A54EBC" w:rsidP="00A54EBC">
            <w:pPr>
              <w:widowControl w:val="0"/>
              <w:tabs>
                <w:tab w:val="left" w:pos="540"/>
              </w:tabs>
              <w:contextualSpacing/>
              <w:jc w:val="both"/>
              <w:rPr>
                <w:bCs/>
              </w:rPr>
            </w:pPr>
            <w:r>
              <w:rPr>
                <w:b/>
              </w:rPr>
              <w:lastRenderedPageBreak/>
              <w:t xml:space="preserve">Задание 1. </w:t>
            </w:r>
            <w:r w:rsidRPr="00816D17">
              <w:rPr>
                <w:bCs/>
              </w:rPr>
              <w:t>Одна из важнейших социальных проблем – разрастание городов и опустение сельских территорий.</w:t>
            </w:r>
            <w:r>
              <w:rPr>
                <w:bCs/>
              </w:rPr>
              <w:t xml:space="preserve"> Поясните, каковы </w:t>
            </w:r>
            <w:proofErr w:type="gramStart"/>
            <w:r>
              <w:rPr>
                <w:bCs/>
              </w:rPr>
              <w:t>ваши  личные</w:t>
            </w:r>
            <w:proofErr w:type="gramEnd"/>
            <w:r>
              <w:rPr>
                <w:bCs/>
              </w:rPr>
              <w:t xml:space="preserve"> возможности  в разрешении подобной проблемы?</w:t>
            </w:r>
          </w:p>
          <w:p w14:paraId="1E0B22E4" w14:textId="77777777" w:rsidR="00A54EBC" w:rsidRDefault="00A54EBC" w:rsidP="00A54EBC">
            <w:pPr>
              <w:widowControl w:val="0"/>
              <w:tabs>
                <w:tab w:val="left" w:pos="540"/>
              </w:tabs>
              <w:contextualSpacing/>
              <w:jc w:val="both"/>
              <w:rPr>
                <w:bCs/>
              </w:rPr>
            </w:pPr>
          </w:p>
          <w:p w14:paraId="10FCFDCD" w14:textId="63206A27" w:rsidR="00A54EBC" w:rsidRDefault="00A54EBC" w:rsidP="00A54EBC">
            <w:pPr>
              <w:widowControl w:val="0"/>
              <w:tabs>
                <w:tab w:val="left" w:pos="540"/>
              </w:tabs>
              <w:contextualSpacing/>
              <w:jc w:val="both"/>
              <w:rPr>
                <w:bCs/>
              </w:rPr>
            </w:pPr>
            <w:r w:rsidRPr="00CB6BE8">
              <w:rPr>
                <w:b/>
              </w:rPr>
              <w:t>Задание 2.</w:t>
            </w:r>
            <w:r>
              <w:rPr>
                <w:bCs/>
              </w:rPr>
              <w:t xml:space="preserve">  Гендерная дискриминация является серьезной современной социальной проблемой. Раскройте возможности нефинансовой отчетности в ее разрешении.</w:t>
            </w:r>
          </w:p>
          <w:p w14:paraId="41EF7270" w14:textId="3D5A4431" w:rsidR="00A54EBC" w:rsidRDefault="00A54EBC" w:rsidP="00A54EBC">
            <w:pPr>
              <w:widowControl w:val="0"/>
              <w:tabs>
                <w:tab w:val="left" w:pos="540"/>
              </w:tabs>
              <w:contextualSpacing/>
              <w:jc w:val="both"/>
              <w:rPr>
                <w:bCs/>
              </w:rPr>
            </w:pPr>
            <w:r w:rsidRPr="00CB6BE8">
              <w:rPr>
                <w:b/>
              </w:rPr>
              <w:t>Задание 3.</w:t>
            </w:r>
            <w:r>
              <w:rPr>
                <w:bCs/>
              </w:rPr>
              <w:t xml:space="preserve"> Пандемия </w:t>
            </w:r>
            <w:r>
              <w:rPr>
                <w:bCs/>
                <w:lang w:val="en-US"/>
              </w:rPr>
              <w:t>COVID</w:t>
            </w:r>
            <w:r>
              <w:rPr>
                <w:bCs/>
              </w:rPr>
              <w:t>-</w:t>
            </w:r>
            <w:proofErr w:type="gramStart"/>
            <w:r>
              <w:rPr>
                <w:bCs/>
              </w:rPr>
              <w:t xml:space="preserve">19  </w:t>
            </w:r>
            <w:r>
              <w:rPr>
                <w:bCs/>
              </w:rPr>
              <w:lastRenderedPageBreak/>
              <w:t>выдвинула</w:t>
            </w:r>
            <w:proofErr w:type="gramEnd"/>
            <w:r>
              <w:rPr>
                <w:bCs/>
              </w:rPr>
              <w:t xml:space="preserve"> на первый план проблемы психического здоровья, необходимость людей противостоять  тревоге и депрессии . Поясните, позволяет ли Ваш личностный потенциал противостоять этим явлениям? </w:t>
            </w:r>
          </w:p>
          <w:p w14:paraId="76BF15D5" w14:textId="77777777" w:rsidR="00A54EBC" w:rsidRDefault="00A54EBC" w:rsidP="00A54EBC">
            <w:pPr>
              <w:widowControl w:val="0"/>
              <w:tabs>
                <w:tab w:val="left" w:pos="540"/>
              </w:tabs>
              <w:contextualSpacing/>
              <w:jc w:val="both"/>
              <w:rPr>
                <w:bCs/>
              </w:rPr>
            </w:pPr>
          </w:p>
          <w:p w14:paraId="46607726" w14:textId="68CBF7E8" w:rsidR="00A54EBC" w:rsidRDefault="00A54EBC" w:rsidP="00A54EBC">
            <w:pPr>
              <w:widowControl w:val="0"/>
              <w:tabs>
                <w:tab w:val="left" w:pos="540"/>
              </w:tabs>
              <w:contextualSpacing/>
              <w:jc w:val="both"/>
              <w:rPr>
                <w:bCs/>
              </w:rPr>
            </w:pPr>
            <w:r w:rsidRPr="00CB6BE8">
              <w:rPr>
                <w:b/>
              </w:rPr>
              <w:t>Задание 4.</w:t>
            </w:r>
            <w:r>
              <w:rPr>
                <w:bCs/>
              </w:rPr>
              <w:t xml:space="preserve"> Распределите свои профессиональные задачи с учетом   кратко-, средне-  и долгосрочной перспективы.</w:t>
            </w:r>
          </w:p>
          <w:p w14:paraId="71E35338" w14:textId="77777777" w:rsidR="00A54EBC" w:rsidRDefault="00A54EBC" w:rsidP="00A54EBC">
            <w:pPr>
              <w:widowControl w:val="0"/>
              <w:tabs>
                <w:tab w:val="left" w:pos="540"/>
              </w:tabs>
              <w:contextualSpacing/>
              <w:jc w:val="both"/>
              <w:rPr>
                <w:bCs/>
              </w:rPr>
            </w:pPr>
          </w:p>
          <w:p w14:paraId="5E6A48AA" w14:textId="2F111599" w:rsidR="00A54EBC" w:rsidRPr="00CA7CE9" w:rsidRDefault="00A54EBC" w:rsidP="00A54EBC">
            <w:pPr>
              <w:widowControl w:val="0"/>
              <w:tabs>
                <w:tab w:val="left" w:pos="540"/>
              </w:tabs>
              <w:contextualSpacing/>
              <w:jc w:val="both"/>
              <w:rPr>
                <w:b/>
              </w:rPr>
            </w:pPr>
            <w:r w:rsidRPr="00CB6BE8">
              <w:rPr>
                <w:b/>
              </w:rPr>
              <w:t>Задание 5.</w:t>
            </w:r>
            <w:r>
              <w:rPr>
                <w:bCs/>
              </w:rPr>
              <w:t xml:space="preserve">   Используя практические примеры, проиллюстрируйте возможности   </w:t>
            </w:r>
            <w:r w:rsidRPr="004A74E9">
              <w:t>повышения эффективности собственной  деятельности</w:t>
            </w:r>
            <w:r>
              <w:t xml:space="preserve"> с использованием техник </w:t>
            </w:r>
            <w:r>
              <w:rPr>
                <w:lang w:val="en-US"/>
              </w:rPr>
              <w:t>SMART</w:t>
            </w:r>
            <w:r>
              <w:t xml:space="preserve"> и  каскадирования целей.</w:t>
            </w:r>
          </w:p>
        </w:tc>
      </w:tr>
    </w:tbl>
    <w:p w14:paraId="79DCA42A" w14:textId="77777777" w:rsidR="001808FD" w:rsidRDefault="001808FD" w:rsidP="001808FD">
      <w:pPr>
        <w:widowControl w:val="0"/>
        <w:ind w:firstLine="709"/>
        <w:jc w:val="both"/>
        <w:rPr>
          <w:sz w:val="28"/>
          <w:szCs w:val="28"/>
        </w:rPr>
      </w:pPr>
    </w:p>
    <w:p w14:paraId="154757D2" w14:textId="77777777" w:rsidR="00A15CEA" w:rsidRPr="00044962" w:rsidRDefault="00A15CEA" w:rsidP="007C146D">
      <w:pPr>
        <w:widowControl w:val="0"/>
        <w:overflowPunct w:val="0"/>
        <w:autoSpaceDE w:val="0"/>
        <w:autoSpaceDN w:val="0"/>
        <w:adjustRightInd w:val="0"/>
        <w:textAlignment w:val="baseline"/>
        <w:rPr>
          <w:bCs/>
          <w:sz w:val="28"/>
          <w:szCs w:val="28"/>
        </w:rPr>
      </w:pPr>
    </w:p>
    <w:p w14:paraId="04D95D62" w14:textId="77777777" w:rsidR="00AD7ACC" w:rsidRDefault="004F2326" w:rsidP="004F2326">
      <w:pPr>
        <w:widowControl w:val="0"/>
        <w:overflowPunct w:val="0"/>
        <w:autoSpaceDE w:val="0"/>
        <w:autoSpaceDN w:val="0"/>
        <w:adjustRightInd w:val="0"/>
        <w:ind w:firstLine="709"/>
        <w:jc w:val="both"/>
        <w:textAlignment w:val="baseline"/>
        <w:rPr>
          <w:rFonts w:eastAsia="Calibri"/>
          <w:bCs/>
          <w:sz w:val="28"/>
          <w:szCs w:val="28"/>
          <w:lang w:eastAsia="en-US"/>
        </w:rPr>
      </w:pPr>
      <w:r w:rsidRPr="009C7E63">
        <w:rPr>
          <w:rFonts w:eastAsia="Calibri"/>
          <w:bCs/>
          <w:sz w:val="28"/>
          <w:szCs w:val="28"/>
          <w:lang w:eastAsia="en-US"/>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w:t>
      </w:r>
      <w:r>
        <w:rPr>
          <w:rFonts w:eastAsia="Calibri"/>
          <w:bCs/>
          <w:sz w:val="28"/>
          <w:szCs w:val="28"/>
          <w:lang w:eastAsia="en-US"/>
        </w:rPr>
        <w:t>го защите и ответов на вопросы.</w:t>
      </w:r>
    </w:p>
    <w:p w14:paraId="21E02C14" w14:textId="77777777" w:rsidR="00D250C1" w:rsidRPr="007F002B" w:rsidRDefault="00D250C1" w:rsidP="007C146D">
      <w:pPr>
        <w:widowControl w:val="0"/>
        <w:overflowPunct w:val="0"/>
        <w:autoSpaceDE w:val="0"/>
        <w:autoSpaceDN w:val="0"/>
        <w:adjustRightInd w:val="0"/>
        <w:ind w:firstLine="709"/>
        <w:jc w:val="both"/>
        <w:textAlignment w:val="baseline"/>
        <w:rPr>
          <w:sz w:val="28"/>
          <w:szCs w:val="28"/>
        </w:rPr>
      </w:pPr>
    </w:p>
    <w:p w14:paraId="3007CCF0" w14:textId="77777777" w:rsidR="007209F5" w:rsidRPr="00163A31" w:rsidRDefault="007209F5" w:rsidP="00440BF9">
      <w:pPr>
        <w:widowControl w:val="0"/>
        <w:tabs>
          <w:tab w:val="left" w:pos="284"/>
        </w:tabs>
        <w:jc w:val="both"/>
        <w:outlineLvl w:val="0"/>
        <w:rPr>
          <w:b/>
          <w:sz w:val="28"/>
          <w:szCs w:val="28"/>
        </w:rPr>
      </w:pPr>
      <w:bookmarkStart w:id="9" w:name="_Toc129246162"/>
      <w:r>
        <w:rPr>
          <w:b/>
          <w:sz w:val="28"/>
          <w:szCs w:val="28"/>
        </w:rPr>
        <w:t>9</w:t>
      </w:r>
      <w:r w:rsidR="00E028E3">
        <w:rPr>
          <w:b/>
          <w:sz w:val="28"/>
          <w:szCs w:val="28"/>
        </w:rPr>
        <w:t xml:space="preserve"> </w:t>
      </w:r>
      <w:r w:rsidRPr="00163A31">
        <w:rPr>
          <w:b/>
          <w:sz w:val="28"/>
          <w:szCs w:val="28"/>
        </w:rPr>
        <w:t>Перечень учебной литературы и ресурсов сети «Интернет», необходимых для проведения практики</w:t>
      </w:r>
      <w:bookmarkEnd w:id="9"/>
    </w:p>
    <w:p w14:paraId="364DEC94" w14:textId="62664DCA" w:rsidR="00A20138" w:rsidRDefault="00A20138" w:rsidP="00440BF9">
      <w:pPr>
        <w:pStyle w:val="a4"/>
        <w:widowControl w:val="0"/>
        <w:tabs>
          <w:tab w:val="left" w:pos="284"/>
        </w:tabs>
        <w:spacing w:after="0"/>
        <w:jc w:val="center"/>
        <w:rPr>
          <w:i/>
          <w:sz w:val="28"/>
          <w:szCs w:val="28"/>
        </w:rPr>
      </w:pPr>
    </w:p>
    <w:p w14:paraId="54D5A28A" w14:textId="77777777" w:rsidR="00EA02F6" w:rsidRPr="00163A31" w:rsidRDefault="00EA02F6" w:rsidP="00EA02F6">
      <w:pPr>
        <w:jc w:val="both"/>
        <w:outlineLvl w:val="0"/>
        <w:rPr>
          <w:b/>
          <w:sz w:val="28"/>
          <w:szCs w:val="28"/>
        </w:rPr>
      </w:pPr>
    </w:p>
    <w:p w14:paraId="22C967D1" w14:textId="77777777" w:rsidR="00EA02F6" w:rsidRPr="00BB73B2" w:rsidRDefault="00EA02F6" w:rsidP="00EA02F6">
      <w:pPr>
        <w:pStyle w:val="a4"/>
        <w:widowControl w:val="0"/>
        <w:spacing w:after="0"/>
        <w:jc w:val="center"/>
        <w:rPr>
          <w:b/>
          <w:bCs/>
          <w:iCs/>
          <w:sz w:val="28"/>
          <w:szCs w:val="28"/>
        </w:rPr>
      </w:pPr>
      <w:r w:rsidRPr="00BB73B2">
        <w:rPr>
          <w:b/>
          <w:bCs/>
          <w:iCs/>
          <w:sz w:val="28"/>
          <w:szCs w:val="28"/>
        </w:rPr>
        <w:t>Нормативные акты</w:t>
      </w:r>
    </w:p>
    <w:p w14:paraId="23A0950B" w14:textId="77777777" w:rsidR="00EA02F6" w:rsidRPr="00F3447E" w:rsidRDefault="00EA02F6" w:rsidP="00EA02F6">
      <w:pPr>
        <w:pStyle w:val="Default"/>
        <w:rPr>
          <w:color w:val="auto"/>
          <w:sz w:val="28"/>
          <w:szCs w:val="28"/>
        </w:rPr>
      </w:pPr>
      <w:r w:rsidRPr="00F3447E">
        <w:rPr>
          <w:color w:val="auto"/>
          <w:sz w:val="28"/>
          <w:szCs w:val="28"/>
        </w:rPr>
        <w:t xml:space="preserve">1. </w:t>
      </w:r>
      <w:hyperlink r:id="rId8" w:history="1">
        <w:r w:rsidRPr="00F3447E">
          <w:rPr>
            <w:color w:val="auto"/>
            <w:sz w:val="28"/>
            <w:szCs w:val="28"/>
          </w:rPr>
          <w:t>"Гражданский кодекс Российской Федерации (часть первая)" от 30.11.1994 N 51-ФЗ (ред. от 25.02.2022) (с изм. и доп., вступ. в силу с 01.09.2022)</w:t>
        </w:r>
      </w:hyperlink>
    </w:p>
    <w:p w14:paraId="628291D9" w14:textId="77777777" w:rsidR="00EA02F6" w:rsidRPr="00F3447E" w:rsidRDefault="00EA02F6" w:rsidP="00EA02F6">
      <w:pPr>
        <w:pStyle w:val="Default"/>
        <w:rPr>
          <w:color w:val="auto"/>
          <w:sz w:val="28"/>
          <w:szCs w:val="28"/>
        </w:rPr>
      </w:pPr>
      <w:r w:rsidRPr="00F3447E">
        <w:rPr>
          <w:color w:val="auto"/>
          <w:sz w:val="28"/>
          <w:szCs w:val="28"/>
        </w:rPr>
        <w:t xml:space="preserve">2. </w:t>
      </w:r>
      <w:hyperlink r:id="rId9" w:history="1">
        <w:r w:rsidRPr="00F3447E">
          <w:rPr>
            <w:color w:val="auto"/>
            <w:sz w:val="28"/>
            <w:szCs w:val="28"/>
          </w:rPr>
          <w:t>"Налоговый кодекс Российской Федерации (часть первая)" от 31.07.1998 N 146-ФЗ (ред. от 21.11.2022) (с изм. и доп., вступ. в силу с 01.12.2022)</w:t>
        </w:r>
      </w:hyperlink>
    </w:p>
    <w:p w14:paraId="46221D47" w14:textId="77777777" w:rsidR="00EA02F6" w:rsidRPr="00F3447E" w:rsidRDefault="00EA02F6" w:rsidP="00EA02F6">
      <w:pPr>
        <w:pStyle w:val="Default"/>
        <w:rPr>
          <w:color w:val="auto"/>
          <w:sz w:val="28"/>
          <w:szCs w:val="28"/>
        </w:rPr>
      </w:pPr>
      <w:r>
        <w:rPr>
          <w:color w:val="auto"/>
          <w:sz w:val="28"/>
          <w:szCs w:val="28"/>
        </w:rPr>
        <w:t>3</w:t>
      </w:r>
      <w:r w:rsidRPr="00F3447E">
        <w:rPr>
          <w:color w:val="auto"/>
          <w:sz w:val="28"/>
          <w:szCs w:val="28"/>
        </w:rPr>
        <w:t xml:space="preserve">. </w:t>
      </w:r>
      <w:hyperlink r:id="rId10" w:history="1">
        <w:r w:rsidRPr="00F3447E">
          <w:rPr>
            <w:color w:val="auto"/>
            <w:sz w:val="28"/>
            <w:szCs w:val="28"/>
          </w:rPr>
          <w:t xml:space="preserve">Федеральный закон от 06.12.2011 N 402-ФЗ "О бухгалтерском учете" </w:t>
        </w:r>
      </w:hyperlink>
    </w:p>
    <w:p w14:paraId="25CA18C4" w14:textId="77777777" w:rsidR="00EA02F6" w:rsidRPr="002338C2" w:rsidRDefault="00EA02F6" w:rsidP="00EA02F6">
      <w:pPr>
        <w:autoSpaceDE w:val="0"/>
        <w:autoSpaceDN w:val="0"/>
        <w:adjustRightInd w:val="0"/>
        <w:rPr>
          <w:sz w:val="28"/>
          <w:szCs w:val="28"/>
        </w:rPr>
      </w:pPr>
    </w:p>
    <w:p w14:paraId="5524E73A" w14:textId="77777777" w:rsidR="00EA02F6" w:rsidRDefault="00EA02F6" w:rsidP="00EA02F6">
      <w:pPr>
        <w:spacing w:line="360" w:lineRule="auto"/>
        <w:ind w:firstLine="709"/>
        <w:rPr>
          <w:b/>
          <w:bCs/>
          <w:sz w:val="28"/>
          <w:szCs w:val="28"/>
        </w:rPr>
      </w:pPr>
    </w:p>
    <w:p w14:paraId="03C7759D" w14:textId="77777777" w:rsidR="00EA02F6" w:rsidRPr="00BC5CF6" w:rsidRDefault="00EA02F6" w:rsidP="00EA02F6">
      <w:pPr>
        <w:spacing w:line="360" w:lineRule="auto"/>
        <w:ind w:firstLine="709"/>
        <w:rPr>
          <w:b/>
          <w:bCs/>
          <w:sz w:val="28"/>
          <w:szCs w:val="28"/>
        </w:rPr>
      </w:pPr>
      <w:r w:rsidRPr="00BC5CF6">
        <w:rPr>
          <w:b/>
          <w:bCs/>
          <w:sz w:val="28"/>
          <w:szCs w:val="28"/>
        </w:rPr>
        <w:t>Основная литература</w:t>
      </w:r>
    </w:p>
    <w:p w14:paraId="15F7BDD6" w14:textId="77777777" w:rsidR="00EA02F6" w:rsidRPr="007F602E" w:rsidRDefault="00EA02F6" w:rsidP="00EA02F6">
      <w:pPr>
        <w:pStyle w:val="af5"/>
        <w:numPr>
          <w:ilvl w:val="0"/>
          <w:numId w:val="17"/>
        </w:numPr>
        <w:spacing w:line="360" w:lineRule="auto"/>
        <w:contextualSpacing/>
        <w:rPr>
          <w:bCs/>
        </w:rPr>
      </w:pPr>
      <w:r w:rsidRPr="007F602E">
        <w:rPr>
          <w:bCs/>
        </w:rPr>
        <w:t xml:space="preserve">Вахрушина М.А. Стратегический управленческий учет: учебник / М.А. Вахрушина, - Москва: </w:t>
      </w:r>
      <w:proofErr w:type="spellStart"/>
      <w:r w:rsidRPr="007F602E">
        <w:rPr>
          <w:bCs/>
        </w:rPr>
        <w:t>Кнорус</w:t>
      </w:r>
      <w:proofErr w:type="spellEnd"/>
      <w:r w:rsidRPr="007F602E">
        <w:rPr>
          <w:bCs/>
        </w:rPr>
        <w:t xml:space="preserve">, 2018 - 184 с. То </w:t>
      </w:r>
      <w:proofErr w:type="gramStart"/>
      <w:r w:rsidRPr="007F602E">
        <w:rPr>
          <w:bCs/>
        </w:rPr>
        <w:t>же :</w:t>
      </w:r>
      <w:proofErr w:type="gramEnd"/>
      <w:r w:rsidRPr="007F602E">
        <w:rPr>
          <w:sz w:val="24"/>
          <w:szCs w:val="24"/>
        </w:rPr>
        <w:t xml:space="preserve"> </w:t>
      </w:r>
      <w:r w:rsidRPr="007F602E">
        <w:rPr>
          <w:bCs/>
        </w:rPr>
        <w:t xml:space="preserve">ЭБС: book.ru : URL: https://book.ru/book/931890 (дата обращения: 15.02.2024). — </w:t>
      </w:r>
      <w:proofErr w:type="gramStart"/>
      <w:r w:rsidRPr="007F602E">
        <w:rPr>
          <w:bCs/>
        </w:rPr>
        <w:t>Текст :</w:t>
      </w:r>
      <w:proofErr w:type="gramEnd"/>
      <w:r w:rsidRPr="007F602E">
        <w:rPr>
          <w:bCs/>
        </w:rPr>
        <w:t xml:space="preserve"> электронный.</w:t>
      </w:r>
    </w:p>
    <w:p w14:paraId="5C3A7E40" w14:textId="77777777" w:rsidR="00EA02F6" w:rsidRPr="007F602E" w:rsidRDefault="00EA02F6" w:rsidP="00EA02F6">
      <w:pPr>
        <w:pStyle w:val="af5"/>
        <w:numPr>
          <w:ilvl w:val="0"/>
          <w:numId w:val="17"/>
        </w:numPr>
        <w:spacing w:line="360" w:lineRule="auto"/>
        <w:contextualSpacing/>
        <w:rPr>
          <w:bCs/>
        </w:rPr>
      </w:pPr>
      <w:r w:rsidRPr="007F602E">
        <w:rPr>
          <w:bCs/>
        </w:rPr>
        <w:lastRenderedPageBreak/>
        <w:t xml:space="preserve">Бюджетирование в системе управленческого учета малого бизнеса. Методика и организация постановки. </w:t>
      </w:r>
      <w:proofErr w:type="gramStart"/>
      <w:r w:rsidRPr="007F602E">
        <w:rPr>
          <w:bCs/>
        </w:rPr>
        <w:t>Монография.-</w:t>
      </w:r>
      <w:proofErr w:type="gramEnd"/>
      <w:r w:rsidRPr="007F602E">
        <w:rPr>
          <w:bCs/>
        </w:rPr>
        <w:t xml:space="preserve"> М.: Вузовский учебник ИНФРА – М, 2024</w:t>
      </w:r>
    </w:p>
    <w:p w14:paraId="4B0A5057" w14:textId="77777777" w:rsidR="00EA02F6" w:rsidRPr="00471F6E" w:rsidRDefault="00EA02F6" w:rsidP="00EA02F6">
      <w:pPr>
        <w:spacing w:line="360" w:lineRule="auto"/>
        <w:contextualSpacing/>
        <w:rPr>
          <w:bCs/>
        </w:rPr>
      </w:pPr>
    </w:p>
    <w:p w14:paraId="65B8F371" w14:textId="77777777" w:rsidR="00EA02F6" w:rsidRDefault="00EA02F6" w:rsidP="00EA02F6">
      <w:pPr>
        <w:widowControl w:val="0"/>
        <w:spacing w:line="360" w:lineRule="auto"/>
        <w:ind w:firstLine="709"/>
        <w:rPr>
          <w:b/>
          <w:sz w:val="28"/>
          <w:szCs w:val="28"/>
        </w:rPr>
      </w:pPr>
      <w:r w:rsidRPr="00BC5CF6">
        <w:rPr>
          <w:b/>
          <w:bCs/>
          <w:iCs/>
          <w:sz w:val="28"/>
          <w:szCs w:val="28"/>
        </w:rPr>
        <w:t>Дополнительная</w:t>
      </w:r>
      <w:r w:rsidRPr="00BC5CF6">
        <w:rPr>
          <w:sz w:val="28"/>
          <w:szCs w:val="28"/>
        </w:rPr>
        <w:t xml:space="preserve"> </w:t>
      </w:r>
      <w:r w:rsidRPr="00BC5CF6">
        <w:rPr>
          <w:b/>
          <w:sz w:val="28"/>
          <w:szCs w:val="28"/>
        </w:rPr>
        <w:t xml:space="preserve">литература </w:t>
      </w:r>
    </w:p>
    <w:p w14:paraId="03602E17" w14:textId="77777777" w:rsidR="00EA02F6" w:rsidRPr="00BC5CF6" w:rsidRDefault="00EA02F6" w:rsidP="00EA02F6">
      <w:pPr>
        <w:spacing w:line="360" w:lineRule="auto"/>
        <w:jc w:val="both"/>
        <w:rPr>
          <w:bCs/>
          <w:sz w:val="28"/>
          <w:szCs w:val="28"/>
        </w:rPr>
      </w:pPr>
      <w:r>
        <w:rPr>
          <w:bCs/>
          <w:sz w:val="28"/>
          <w:szCs w:val="28"/>
        </w:rPr>
        <w:t xml:space="preserve">6. </w:t>
      </w:r>
      <w:r w:rsidRPr="00BC5CF6">
        <w:rPr>
          <w:bCs/>
          <w:sz w:val="28"/>
          <w:szCs w:val="28"/>
        </w:rPr>
        <w:t xml:space="preserve">Управленческий учет в контексте устойчивого развития: проблемы и перспективы. Монография. Под ред. </w:t>
      </w:r>
      <w:proofErr w:type="spellStart"/>
      <w:proofErr w:type="gramStart"/>
      <w:r w:rsidRPr="00BC5CF6">
        <w:rPr>
          <w:bCs/>
          <w:sz w:val="28"/>
          <w:szCs w:val="28"/>
        </w:rPr>
        <w:t>М.А.Вахрушиной</w:t>
      </w:r>
      <w:proofErr w:type="spellEnd"/>
      <w:r w:rsidRPr="00BC5CF6">
        <w:rPr>
          <w:bCs/>
          <w:sz w:val="28"/>
          <w:szCs w:val="28"/>
        </w:rPr>
        <w:t xml:space="preserve"> ,</w:t>
      </w:r>
      <w:proofErr w:type="gramEnd"/>
      <w:r w:rsidRPr="00BC5CF6">
        <w:rPr>
          <w:bCs/>
          <w:sz w:val="28"/>
          <w:szCs w:val="28"/>
        </w:rPr>
        <w:t xml:space="preserve"> ИНФРА-М, 2023,</w:t>
      </w:r>
    </w:p>
    <w:p w14:paraId="1BD4DB62" w14:textId="77777777" w:rsidR="00EA02F6" w:rsidRPr="00BC5CF6" w:rsidRDefault="00EA02F6" w:rsidP="00EA02F6">
      <w:pPr>
        <w:tabs>
          <w:tab w:val="left" w:pos="0"/>
          <w:tab w:val="left" w:pos="1134"/>
        </w:tabs>
        <w:spacing w:line="360" w:lineRule="auto"/>
        <w:jc w:val="both"/>
        <w:rPr>
          <w:sz w:val="28"/>
          <w:szCs w:val="28"/>
        </w:rPr>
      </w:pPr>
      <w:r>
        <w:rPr>
          <w:sz w:val="28"/>
          <w:szCs w:val="28"/>
        </w:rPr>
        <w:t xml:space="preserve">7. </w:t>
      </w:r>
      <w:r w:rsidRPr="00BC5CF6">
        <w:rPr>
          <w:sz w:val="28"/>
          <w:szCs w:val="28"/>
        </w:rPr>
        <w:t>Управленческий учет: сборник задач</w:t>
      </w:r>
      <w:r>
        <w:rPr>
          <w:sz w:val="28"/>
          <w:szCs w:val="28"/>
        </w:rPr>
        <w:t>.</w:t>
      </w:r>
      <w:r w:rsidRPr="00BC5CF6">
        <w:rPr>
          <w:sz w:val="28"/>
          <w:szCs w:val="28"/>
        </w:rPr>
        <w:t xml:space="preserve"> Под ред. М.А. Вахрушиной</w:t>
      </w:r>
      <w:r>
        <w:rPr>
          <w:sz w:val="28"/>
          <w:szCs w:val="28"/>
        </w:rPr>
        <w:t xml:space="preserve">, </w:t>
      </w:r>
      <w:proofErr w:type="spellStart"/>
      <w:r>
        <w:rPr>
          <w:sz w:val="28"/>
          <w:szCs w:val="28"/>
        </w:rPr>
        <w:t>Н.В.Малиновской</w:t>
      </w:r>
      <w:proofErr w:type="spellEnd"/>
      <w:r w:rsidRPr="00BC5CF6">
        <w:rPr>
          <w:sz w:val="28"/>
          <w:szCs w:val="28"/>
        </w:rPr>
        <w:t xml:space="preserve"> - Москва: </w:t>
      </w:r>
      <w:proofErr w:type="spellStart"/>
      <w:r>
        <w:rPr>
          <w:sz w:val="28"/>
          <w:szCs w:val="28"/>
        </w:rPr>
        <w:t>Кнорус</w:t>
      </w:r>
      <w:proofErr w:type="spellEnd"/>
      <w:r w:rsidRPr="00BC5CF6">
        <w:rPr>
          <w:sz w:val="28"/>
          <w:szCs w:val="28"/>
        </w:rPr>
        <w:t>, 201</w:t>
      </w:r>
      <w:r>
        <w:rPr>
          <w:sz w:val="28"/>
          <w:szCs w:val="28"/>
        </w:rPr>
        <w:t>9</w:t>
      </w:r>
      <w:r w:rsidRPr="00BC5CF6">
        <w:rPr>
          <w:sz w:val="28"/>
          <w:szCs w:val="28"/>
        </w:rPr>
        <w:t xml:space="preserve"> - 1</w:t>
      </w:r>
      <w:r>
        <w:rPr>
          <w:sz w:val="28"/>
          <w:szCs w:val="28"/>
        </w:rPr>
        <w:t>2</w:t>
      </w:r>
      <w:r w:rsidRPr="00BC5CF6">
        <w:rPr>
          <w:sz w:val="28"/>
          <w:szCs w:val="28"/>
        </w:rPr>
        <w:t>8с.</w:t>
      </w:r>
    </w:p>
    <w:p w14:paraId="52B64A6F" w14:textId="77777777" w:rsidR="00EA02F6" w:rsidRPr="00A20138" w:rsidRDefault="00EA02F6" w:rsidP="00440BF9">
      <w:pPr>
        <w:pStyle w:val="a4"/>
        <w:widowControl w:val="0"/>
        <w:tabs>
          <w:tab w:val="left" w:pos="284"/>
        </w:tabs>
        <w:spacing w:after="0"/>
        <w:jc w:val="center"/>
        <w:rPr>
          <w:i/>
          <w:sz w:val="28"/>
          <w:szCs w:val="28"/>
        </w:rPr>
      </w:pPr>
    </w:p>
    <w:p w14:paraId="2C046C00" w14:textId="77777777" w:rsidR="004F2326" w:rsidRPr="007F729B" w:rsidRDefault="004F2326" w:rsidP="00440BF9">
      <w:pPr>
        <w:keepNext/>
        <w:tabs>
          <w:tab w:val="left" w:pos="284"/>
        </w:tabs>
        <w:jc w:val="center"/>
        <w:rPr>
          <w:b/>
          <w:bCs/>
          <w:iCs/>
          <w:sz w:val="28"/>
        </w:rPr>
      </w:pPr>
      <w:r w:rsidRPr="007F729B">
        <w:rPr>
          <w:b/>
          <w:bCs/>
          <w:iCs/>
          <w:sz w:val="28"/>
        </w:rPr>
        <w:t>Интернет-ресурсы</w:t>
      </w:r>
    </w:p>
    <w:p w14:paraId="40B00A60" w14:textId="77777777" w:rsidR="004F2326" w:rsidRPr="00F3447E" w:rsidRDefault="004F2326" w:rsidP="00440BF9">
      <w:pPr>
        <w:pStyle w:val="af5"/>
        <w:numPr>
          <w:ilvl w:val="0"/>
          <w:numId w:val="15"/>
        </w:numPr>
        <w:tabs>
          <w:tab w:val="left" w:pos="284"/>
          <w:tab w:val="left" w:pos="1134"/>
        </w:tabs>
        <w:ind w:left="0" w:firstLine="0"/>
        <w:contextualSpacing/>
      </w:pPr>
      <w:r w:rsidRPr="00F3447E">
        <w:t xml:space="preserve">Электронная библиотека Финансового университета (ЭБ) </w:t>
      </w:r>
      <w:hyperlink r:id="rId11" w:history="1">
        <w:r w:rsidRPr="00F3447E">
          <w:rPr>
            <w:rStyle w:val="af1"/>
          </w:rPr>
          <w:t>http://elib.fa.ru/</w:t>
        </w:r>
      </w:hyperlink>
    </w:p>
    <w:p w14:paraId="3C8ADE91" w14:textId="77777777" w:rsidR="004F2326" w:rsidRPr="00F3447E" w:rsidRDefault="004F2326" w:rsidP="00440BF9">
      <w:pPr>
        <w:pStyle w:val="af5"/>
        <w:numPr>
          <w:ilvl w:val="0"/>
          <w:numId w:val="15"/>
        </w:numPr>
        <w:tabs>
          <w:tab w:val="left" w:pos="284"/>
          <w:tab w:val="left" w:pos="1134"/>
        </w:tabs>
        <w:ind w:left="0" w:firstLine="0"/>
        <w:contextualSpacing/>
      </w:pPr>
      <w:r w:rsidRPr="00F3447E">
        <w:t xml:space="preserve">Электронно-библиотечная система BOOK.RU </w:t>
      </w:r>
      <w:hyperlink r:id="rId12" w:history="1">
        <w:r w:rsidRPr="00F3447E">
          <w:rPr>
            <w:rStyle w:val="af1"/>
          </w:rPr>
          <w:t>http://www.book.ru</w:t>
        </w:r>
      </w:hyperlink>
    </w:p>
    <w:p w14:paraId="36892469" w14:textId="77777777" w:rsidR="004F2326" w:rsidRPr="00F3447E" w:rsidRDefault="004F2326" w:rsidP="00440BF9">
      <w:pPr>
        <w:pStyle w:val="af5"/>
        <w:numPr>
          <w:ilvl w:val="0"/>
          <w:numId w:val="15"/>
        </w:numPr>
        <w:tabs>
          <w:tab w:val="left" w:pos="284"/>
          <w:tab w:val="left" w:pos="1134"/>
        </w:tabs>
        <w:ind w:left="0" w:firstLine="0"/>
        <w:contextualSpacing/>
      </w:pPr>
      <w:r w:rsidRPr="00F3447E">
        <w:t xml:space="preserve">Электронно-библиотечная система «Университетская библиотека ОНЛАЙН» </w:t>
      </w:r>
      <w:hyperlink r:id="rId13" w:history="1">
        <w:r w:rsidRPr="00F3447E">
          <w:rPr>
            <w:rStyle w:val="af1"/>
          </w:rPr>
          <w:t>http://biblioclub.ru/</w:t>
        </w:r>
      </w:hyperlink>
    </w:p>
    <w:p w14:paraId="4646B1C7" w14:textId="77777777" w:rsidR="004F2326" w:rsidRPr="001A33A0" w:rsidRDefault="004F2326" w:rsidP="00440BF9">
      <w:pPr>
        <w:pStyle w:val="af5"/>
        <w:numPr>
          <w:ilvl w:val="0"/>
          <w:numId w:val="15"/>
        </w:numPr>
        <w:tabs>
          <w:tab w:val="left" w:pos="284"/>
          <w:tab w:val="left" w:pos="1134"/>
        </w:tabs>
        <w:ind w:left="0" w:firstLine="0"/>
        <w:contextualSpacing/>
      </w:pPr>
      <w:r w:rsidRPr="001A33A0">
        <w:t xml:space="preserve">Электронно-библиотечная система </w:t>
      </w:r>
      <w:proofErr w:type="spellStart"/>
      <w:r w:rsidRPr="001A33A0">
        <w:t>Znanium</w:t>
      </w:r>
      <w:proofErr w:type="spellEnd"/>
      <w:r w:rsidRPr="001A33A0">
        <w:t xml:space="preserve"> </w:t>
      </w:r>
      <w:hyperlink r:id="rId14" w:history="1">
        <w:r w:rsidRPr="001A33A0">
          <w:rPr>
            <w:rStyle w:val="af1"/>
          </w:rPr>
          <w:t>http://www.znanium.com</w:t>
        </w:r>
      </w:hyperlink>
    </w:p>
    <w:p w14:paraId="211EECC5" w14:textId="77777777" w:rsidR="004F2326" w:rsidRPr="001A33A0" w:rsidRDefault="004F2326" w:rsidP="00440BF9">
      <w:pPr>
        <w:pStyle w:val="af5"/>
        <w:numPr>
          <w:ilvl w:val="0"/>
          <w:numId w:val="15"/>
        </w:numPr>
        <w:tabs>
          <w:tab w:val="left" w:pos="284"/>
          <w:tab w:val="left" w:pos="1134"/>
        </w:tabs>
        <w:ind w:left="0" w:firstLine="0"/>
        <w:contextualSpacing/>
      </w:pPr>
      <w:r w:rsidRPr="001A33A0">
        <w:t xml:space="preserve">Электронно-библиотечная система издательства «ЮРАЙТ» https://www.biblio-online.ru/  </w:t>
      </w:r>
    </w:p>
    <w:p w14:paraId="3A6E145D" w14:textId="77777777" w:rsidR="004F2326" w:rsidRPr="001A33A0" w:rsidRDefault="004F2326" w:rsidP="00440BF9">
      <w:pPr>
        <w:pStyle w:val="af5"/>
        <w:numPr>
          <w:ilvl w:val="0"/>
          <w:numId w:val="15"/>
        </w:numPr>
        <w:tabs>
          <w:tab w:val="left" w:pos="284"/>
          <w:tab w:val="left" w:pos="1134"/>
        </w:tabs>
        <w:ind w:left="0" w:firstLine="0"/>
        <w:contextualSpacing/>
      </w:pPr>
      <w:r w:rsidRPr="001A33A0">
        <w:t xml:space="preserve">Научная электронная библиотека eLibrary.ru http://elibrary.ru  </w:t>
      </w:r>
    </w:p>
    <w:p w14:paraId="2C10029C" w14:textId="77777777" w:rsidR="004F2326" w:rsidRPr="001A33A0" w:rsidRDefault="004F2326" w:rsidP="00440BF9">
      <w:pPr>
        <w:pStyle w:val="af5"/>
        <w:numPr>
          <w:ilvl w:val="0"/>
          <w:numId w:val="15"/>
        </w:numPr>
        <w:tabs>
          <w:tab w:val="left" w:pos="284"/>
          <w:tab w:val="left" w:pos="1134"/>
        </w:tabs>
        <w:ind w:left="0" w:firstLine="0"/>
        <w:contextualSpacing/>
      </w:pPr>
      <w:r w:rsidRPr="001A33A0">
        <w:t>Информационный ресурс, содержащий информацию о зарегистрированных юридических лицах и индивидуальных предпринимателях («СПАРК»)</w:t>
      </w:r>
    </w:p>
    <w:p w14:paraId="7D40F7CE" w14:textId="77777777" w:rsidR="004F2326" w:rsidRPr="001A33A0" w:rsidRDefault="004F2326" w:rsidP="00440BF9">
      <w:pPr>
        <w:pStyle w:val="af5"/>
        <w:numPr>
          <w:ilvl w:val="0"/>
          <w:numId w:val="15"/>
        </w:numPr>
        <w:tabs>
          <w:tab w:val="left" w:pos="284"/>
          <w:tab w:val="left" w:pos="1134"/>
        </w:tabs>
        <w:ind w:left="0" w:firstLine="0"/>
        <w:contextualSpacing/>
      </w:pPr>
      <w:r w:rsidRPr="001A33A0">
        <w:t xml:space="preserve">Официальный сайт Банка России </w:t>
      </w:r>
      <w:hyperlink r:id="rId15" w:history="1">
        <w:r w:rsidRPr="001A33A0">
          <w:rPr>
            <w:rStyle w:val="af1"/>
          </w:rPr>
          <w:t>www.</w:t>
        </w:r>
        <w:r w:rsidRPr="001A33A0">
          <w:rPr>
            <w:rStyle w:val="af1"/>
            <w:lang w:val="en-US"/>
          </w:rPr>
          <w:t>cbr</w:t>
        </w:r>
        <w:r w:rsidRPr="001A33A0">
          <w:rPr>
            <w:rStyle w:val="af1"/>
          </w:rPr>
          <w:t>.</w:t>
        </w:r>
        <w:proofErr w:type="spellStart"/>
        <w:r w:rsidRPr="001A33A0">
          <w:rPr>
            <w:rStyle w:val="af1"/>
          </w:rPr>
          <w:t>ru</w:t>
        </w:r>
        <w:proofErr w:type="spellEnd"/>
      </w:hyperlink>
    </w:p>
    <w:p w14:paraId="406F9192" w14:textId="77777777" w:rsidR="004F2326" w:rsidRPr="00C40754" w:rsidRDefault="004F2326" w:rsidP="00440BF9">
      <w:pPr>
        <w:pStyle w:val="af5"/>
        <w:numPr>
          <w:ilvl w:val="0"/>
          <w:numId w:val="15"/>
        </w:numPr>
        <w:tabs>
          <w:tab w:val="left" w:pos="284"/>
          <w:tab w:val="left" w:pos="1134"/>
        </w:tabs>
        <w:ind w:left="0" w:firstLine="0"/>
        <w:contextualSpacing/>
      </w:pPr>
      <w:r w:rsidRPr="001A33A0">
        <w:t xml:space="preserve">Официальный сайт Федеральной службы государственной статистики (Росстата) </w:t>
      </w:r>
      <w:hyperlink r:id="rId16" w:history="1">
        <w:r w:rsidRPr="001A33A0">
          <w:rPr>
            <w:rStyle w:val="af1"/>
          </w:rPr>
          <w:t>www.gks.ru</w:t>
        </w:r>
      </w:hyperlink>
    </w:p>
    <w:p w14:paraId="13307212" w14:textId="77777777" w:rsidR="002338C2" w:rsidRPr="002338C2" w:rsidRDefault="002338C2" w:rsidP="007C146D">
      <w:pPr>
        <w:widowControl w:val="0"/>
        <w:tabs>
          <w:tab w:val="left" w:pos="709"/>
          <w:tab w:val="left" w:pos="1134"/>
        </w:tabs>
        <w:ind w:firstLine="709"/>
        <w:jc w:val="both"/>
        <w:rPr>
          <w:sz w:val="28"/>
          <w:szCs w:val="28"/>
        </w:rPr>
      </w:pPr>
    </w:p>
    <w:p w14:paraId="4494E2D2" w14:textId="77777777" w:rsidR="007209F5" w:rsidRDefault="007209F5" w:rsidP="004F2326">
      <w:pPr>
        <w:widowControl w:val="0"/>
        <w:jc w:val="both"/>
        <w:outlineLvl w:val="0"/>
        <w:rPr>
          <w:b/>
          <w:bCs/>
          <w:sz w:val="28"/>
          <w:szCs w:val="28"/>
        </w:rPr>
      </w:pPr>
      <w:bookmarkStart w:id="10" w:name="_Toc129246163"/>
      <w:r>
        <w:rPr>
          <w:b/>
          <w:bCs/>
          <w:sz w:val="28"/>
          <w:szCs w:val="28"/>
        </w:rPr>
        <w:t>10</w:t>
      </w:r>
      <w:r w:rsidRPr="00163A31">
        <w:rPr>
          <w:b/>
          <w:bCs/>
          <w:sz w:val="28"/>
          <w:szCs w:val="28"/>
        </w:rPr>
        <w:t xml:space="preserve"> Перечень информационных технологий, используемых при </w:t>
      </w:r>
      <w:r>
        <w:rPr>
          <w:b/>
          <w:bCs/>
          <w:sz w:val="28"/>
          <w:szCs w:val="28"/>
        </w:rPr>
        <w:t xml:space="preserve">проведении </w:t>
      </w:r>
      <w:r w:rsidRPr="00163A31">
        <w:rPr>
          <w:b/>
          <w:bCs/>
          <w:sz w:val="28"/>
          <w:szCs w:val="28"/>
        </w:rPr>
        <w:t>практики, включая перечень необходимого программного обеспечения и информационных справочных систем (при необходимости).</w:t>
      </w:r>
      <w:bookmarkEnd w:id="10"/>
    </w:p>
    <w:p w14:paraId="1ECE7AAB" w14:textId="77777777" w:rsidR="007209F5" w:rsidRPr="00E76E1B" w:rsidRDefault="007209F5" w:rsidP="00440BF9">
      <w:pPr>
        <w:widowControl w:val="0"/>
        <w:jc w:val="both"/>
        <w:outlineLvl w:val="1"/>
        <w:rPr>
          <w:rFonts w:eastAsia="Calibri"/>
          <w:b/>
          <w:bCs/>
          <w:kern w:val="32"/>
          <w:sz w:val="28"/>
          <w:szCs w:val="28"/>
        </w:rPr>
      </w:pPr>
      <w:bookmarkStart w:id="11" w:name="_Toc531614950"/>
      <w:bookmarkStart w:id="12" w:name="_Toc531686467"/>
      <w:bookmarkStart w:id="13" w:name="_Toc129246164"/>
      <w:r w:rsidRPr="00E76E1B">
        <w:rPr>
          <w:rFonts w:eastAsia="Calibri"/>
          <w:b/>
          <w:bCs/>
          <w:kern w:val="32"/>
          <w:sz w:val="28"/>
          <w:szCs w:val="28"/>
        </w:rPr>
        <w:t>1</w:t>
      </w:r>
      <w:r>
        <w:rPr>
          <w:rFonts w:eastAsia="Calibri"/>
          <w:b/>
          <w:bCs/>
          <w:kern w:val="32"/>
          <w:sz w:val="28"/>
          <w:szCs w:val="28"/>
        </w:rPr>
        <w:t>0</w:t>
      </w:r>
      <w:r w:rsidRPr="00E76E1B">
        <w:rPr>
          <w:rFonts w:eastAsia="Calibri"/>
          <w:b/>
          <w:bCs/>
          <w:kern w:val="32"/>
          <w:sz w:val="28"/>
          <w:szCs w:val="28"/>
        </w:rPr>
        <w:t>. 1 Комплект лицензионного программного обеспечения:</w:t>
      </w:r>
      <w:bookmarkEnd w:id="11"/>
      <w:bookmarkEnd w:id="12"/>
      <w:bookmarkEnd w:id="13"/>
    </w:p>
    <w:p w14:paraId="7244A691" w14:textId="77777777" w:rsidR="007209F5" w:rsidRDefault="007209F5" w:rsidP="00440BF9">
      <w:pPr>
        <w:widowControl w:val="0"/>
        <w:jc w:val="both"/>
        <w:rPr>
          <w:rFonts w:eastAsia="Calibri"/>
          <w:bCs/>
          <w:kern w:val="32"/>
          <w:sz w:val="28"/>
          <w:szCs w:val="28"/>
        </w:rPr>
      </w:pPr>
      <w:bookmarkStart w:id="14" w:name="_Toc531614951"/>
      <w:bookmarkStart w:id="15" w:name="_Toc531686468"/>
      <w:r w:rsidRPr="009C2B86">
        <w:rPr>
          <w:rFonts w:eastAsia="Calibri"/>
          <w:bCs/>
          <w:kern w:val="32"/>
          <w:sz w:val="28"/>
          <w:szCs w:val="28"/>
        </w:rPr>
        <w:t xml:space="preserve">1. </w:t>
      </w:r>
      <w:r w:rsidRPr="00E76E1B">
        <w:rPr>
          <w:rFonts w:eastAsia="Calibri"/>
          <w:bCs/>
          <w:kern w:val="32"/>
          <w:sz w:val="28"/>
          <w:szCs w:val="28"/>
          <w:lang w:val="en-US"/>
        </w:rPr>
        <w:t>Windows</w:t>
      </w:r>
      <w:r w:rsidRPr="009C2B86">
        <w:rPr>
          <w:rFonts w:eastAsia="Calibri"/>
          <w:bCs/>
          <w:kern w:val="32"/>
          <w:sz w:val="28"/>
          <w:szCs w:val="28"/>
        </w:rPr>
        <w:t xml:space="preserve">, </w:t>
      </w:r>
      <w:r w:rsidRPr="00E76E1B">
        <w:rPr>
          <w:rFonts w:eastAsia="Calibri"/>
          <w:bCs/>
          <w:kern w:val="32"/>
          <w:sz w:val="28"/>
          <w:szCs w:val="28"/>
          <w:lang w:val="en-US"/>
        </w:rPr>
        <w:t>Microsoft</w:t>
      </w:r>
      <w:r w:rsidRPr="009C2B86">
        <w:rPr>
          <w:rFonts w:eastAsia="Calibri"/>
          <w:bCs/>
          <w:kern w:val="32"/>
          <w:sz w:val="28"/>
          <w:szCs w:val="28"/>
        </w:rPr>
        <w:t xml:space="preserve"> </w:t>
      </w:r>
      <w:r w:rsidRPr="00E76E1B">
        <w:rPr>
          <w:rFonts w:eastAsia="Calibri"/>
          <w:bCs/>
          <w:kern w:val="32"/>
          <w:sz w:val="28"/>
          <w:szCs w:val="28"/>
          <w:lang w:val="en-US"/>
        </w:rPr>
        <w:t>Office</w:t>
      </w:r>
      <w:r w:rsidRPr="009C2B86">
        <w:rPr>
          <w:rFonts w:eastAsia="Calibri"/>
          <w:bCs/>
          <w:kern w:val="32"/>
          <w:sz w:val="28"/>
          <w:szCs w:val="28"/>
        </w:rPr>
        <w:t>.</w:t>
      </w:r>
      <w:bookmarkEnd w:id="14"/>
      <w:bookmarkEnd w:id="15"/>
    </w:p>
    <w:p w14:paraId="4EB70E92" w14:textId="77777777" w:rsidR="00A55E17" w:rsidRPr="009C2B86" w:rsidRDefault="00A55E17" w:rsidP="00440BF9">
      <w:pPr>
        <w:widowControl w:val="0"/>
        <w:jc w:val="both"/>
        <w:rPr>
          <w:rFonts w:eastAsia="Calibri"/>
          <w:bCs/>
          <w:kern w:val="32"/>
          <w:sz w:val="28"/>
          <w:szCs w:val="28"/>
        </w:rPr>
      </w:pPr>
      <w:r>
        <w:rPr>
          <w:rFonts w:eastAsia="Calibri"/>
          <w:bCs/>
          <w:kern w:val="32"/>
          <w:sz w:val="28"/>
          <w:szCs w:val="28"/>
        </w:rPr>
        <w:t>2.</w:t>
      </w:r>
      <w:r w:rsidRPr="00A55E17">
        <w:rPr>
          <w:rFonts w:eastAsia="Calibri"/>
          <w:bCs/>
          <w:kern w:val="32"/>
          <w:sz w:val="28"/>
          <w:szCs w:val="28"/>
        </w:rPr>
        <w:t xml:space="preserve"> Антивирус </w:t>
      </w:r>
      <w:r w:rsidRPr="00A55E17">
        <w:rPr>
          <w:rFonts w:eastAsia="Calibri"/>
          <w:bCs/>
          <w:kern w:val="32"/>
          <w:sz w:val="28"/>
          <w:szCs w:val="28"/>
          <w:lang w:val="en-US"/>
        </w:rPr>
        <w:t>Kaspersky</w:t>
      </w:r>
      <w:r w:rsidRPr="00A55E17">
        <w:rPr>
          <w:rFonts w:eastAsia="Calibri"/>
          <w:bCs/>
          <w:kern w:val="32"/>
          <w:sz w:val="28"/>
          <w:szCs w:val="28"/>
        </w:rPr>
        <w:t xml:space="preserve"> и др.</w:t>
      </w:r>
    </w:p>
    <w:p w14:paraId="5FB6E7A8" w14:textId="77777777" w:rsidR="007209F5" w:rsidRPr="00E76E1B" w:rsidRDefault="007209F5" w:rsidP="00440BF9">
      <w:pPr>
        <w:widowControl w:val="0"/>
        <w:jc w:val="both"/>
        <w:outlineLvl w:val="1"/>
        <w:rPr>
          <w:rFonts w:eastAsia="Calibri"/>
          <w:bCs/>
          <w:kern w:val="32"/>
          <w:sz w:val="28"/>
          <w:szCs w:val="28"/>
        </w:rPr>
      </w:pPr>
      <w:bookmarkStart w:id="16" w:name="_Toc531614953"/>
      <w:bookmarkStart w:id="17" w:name="_Toc531686470"/>
      <w:bookmarkStart w:id="18" w:name="_Toc129246165"/>
      <w:r w:rsidRPr="00E76E1B">
        <w:rPr>
          <w:rFonts w:eastAsia="Calibri"/>
          <w:b/>
          <w:bCs/>
          <w:kern w:val="32"/>
          <w:sz w:val="28"/>
          <w:szCs w:val="28"/>
        </w:rPr>
        <w:t>1</w:t>
      </w:r>
      <w:r>
        <w:rPr>
          <w:rFonts w:eastAsia="Calibri"/>
          <w:b/>
          <w:bCs/>
          <w:kern w:val="32"/>
          <w:sz w:val="28"/>
          <w:szCs w:val="28"/>
        </w:rPr>
        <w:t>0</w:t>
      </w:r>
      <w:r w:rsidR="007F6B8B">
        <w:rPr>
          <w:rFonts w:eastAsia="Calibri"/>
          <w:b/>
          <w:bCs/>
          <w:kern w:val="32"/>
          <w:sz w:val="28"/>
          <w:szCs w:val="28"/>
        </w:rPr>
        <w:t>.2</w:t>
      </w:r>
      <w:r w:rsidRPr="00E76E1B">
        <w:rPr>
          <w:rFonts w:eastAsia="Calibri"/>
          <w:b/>
          <w:bCs/>
          <w:kern w:val="32"/>
          <w:sz w:val="28"/>
          <w:szCs w:val="28"/>
        </w:rPr>
        <w:t xml:space="preserve"> Современные профессиональные базы данных и информационные справочные системы</w:t>
      </w:r>
      <w:bookmarkEnd w:id="16"/>
      <w:bookmarkEnd w:id="17"/>
      <w:bookmarkEnd w:id="18"/>
    </w:p>
    <w:p w14:paraId="06E1F219" w14:textId="77777777" w:rsidR="00DF1E74" w:rsidRPr="00DF1E74" w:rsidRDefault="005F69B0" w:rsidP="00440BF9">
      <w:pPr>
        <w:widowControl w:val="0"/>
        <w:numPr>
          <w:ilvl w:val="0"/>
          <w:numId w:val="10"/>
        </w:numPr>
        <w:shd w:val="clear" w:color="auto" w:fill="FFFFFF"/>
        <w:tabs>
          <w:tab w:val="left" w:pos="0"/>
        </w:tabs>
        <w:ind w:left="0" w:firstLine="0"/>
        <w:jc w:val="both"/>
        <w:rPr>
          <w:rFonts w:eastAsia="Calibri"/>
          <w:bCs/>
          <w:sz w:val="28"/>
          <w:szCs w:val="28"/>
        </w:rPr>
      </w:pPr>
      <w:hyperlink r:id="rId17" w:history="1">
        <w:r w:rsidR="001A0F95" w:rsidRPr="00DF1E74">
          <w:rPr>
            <w:rFonts w:eastAsia="SimSun"/>
            <w:color w:val="0000FF"/>
            <w:sz w:val="28"/>
            <w:szCs w:val="28"/>
            <w:u w:val="single"/>
            <w:lang w:eastAsia="ar-SA"/>
          </w:rPr>
          <w:t>http://www.book.ru</w:t>
        </w:r>
      </w:hyperlink>
      <w:r w:rsidR="001A0F95" w:rsidRPr="00DF1E74">
        <w:rPr>
          <w:rFonts w:eastAsia="SimSun"/>
          <w:sz w:val="28"/>
          <w:szCs w:val="28"/>
          <w:lang w:eastAsia="ar-SA"/>
        </w:rPr>
        <w:t xml:space="preserve"> - Электронно-библиотечная система BOOK.ru</w:t>
      </w:r>
    </w:p>
    <w:p w14:paraId="2511694C" w14:textId="77777777" w:rsidR="00DF1E74" w:rsidRPr="00DF1E74" w:rsidRDefault="005F69B0" w:rsidP="00440BF9">
      <w:pPr>
        <w:widowControl w:val="0"/>
        <w:numPr>
          <w:ilvl w:val="0"/>
          <w:numId w:val="10"/>
        </w:numPr>
        <w:shd w:val="clear" w:color="auto" w:fill="FFFFFF"/>
        <w:tabs>
          <w:tab w:val="left" w:pos="0"/>
        </w:tabs>
        <w:ind w:left="0" w:firstLine="0"/>
        <w:jc w:val="both"/>
        <w:rPr>
          <w:rFonts w:eastAsia="Calibri"/>
          <w:bCs/>
          <w:sz w:val="28"/>
          <w:szCs w:val="28"/>
        </w:rPr>
      </w:pPr>
      <w:hyperlink r:id="rId18" w:history="1">
        <w:r w:rsidR="001A0F95" w:rsidRPr="00DF1E74">
          <w:rPr>
            <w:rFonts w:eastAsia="SimSun"/>
            <w:color w:val="0000FF"/>
            <w:sz w:val="28"/>
            <w:szCs w:val="28"/>
            <w:u w:val="single"/>
            <w:lang w:eastAsia="ar-SA"/>
          </w:rPr>
          <w:t>http://rucont.ru</w:t>
        </w:r>
      </w:hyperlink>
      <w:r w:rsidR="001A0F95" w:rsidRPr="00DF1E74">
        <w:rPr>
          <w:rFonts w:eastAsia="SimSun"/>
          <w:sz w:val="28"/>
          <w:szCs w:val="28"/>
          <w:lang w:eastAsia="ar-SA"/>
        </w:rPr>
        <w:t xml:space="preserve"> - Электронно-библиотечная система РУКОНТ</w:t>
      </w:r>
    </w:p>
    <w:p w14:paraId="280155A3" w14:textId="77777777" w:rsidR="00DF1E74" w:rsidRPr="00DF1E74" w:rsidRDefault="005F69B0" w:rsidP="00440BF9">
      <w:pPr>
        <w:widowControl w:val="0"/>
        <w:numPr>
          <w:ilvl w:val="0"/>
          <w:numId w:val="10"/>
        </w:numPr>
        <w:shd w:val="clear" w:color="auto" w:fill="FFFFFF"/>
        <w:tabs>
          <w:tab w:val="left" w:pos="0"/>
        </w:tabs>
        <w:ind w:left="0" w:firstLine="0"/>
        <w:jc w:val="both"/>
        <w:rPr>
          <w:rFonts w:eastAsia="Calibri"/>
          <w:bCs/>
          <w:sz w:val="28"/>
          <w:szCs w:val="28"/>
        </w:rPr>
      </w:pPr>
      <w:hyperlink r:id="rId19" w:history="1">
        <w:r w:rsidR="001A0F95" w:rsidRPr="00DF1E74">
          <w:rPr>
            <w:rFonts w:eastAsia="SimSun"/>
            <w:color w:val="0000FF"/>
            <w:sz w:val="28"/>
            <w:szCs w:val="28"/>
            <w:u w:val="single"/>
            <w:lang w:eastAsia="ar-SA"/>
          </w:rPr>
          <w:t>http://znanium.com</w:t>
        </w:r>
      </w:hyperlink>
      <w:r w:rsidR="001A0F95" w:rsidRPr="00DF1E74">
        <w:rPr>
          <w:rFonts w:eastAsia="SimSun"/>
          <w:sz w:val="28"/>
          <w:szCs w:val="28"/>
          <w:lang w:eastAsia="ar-SA"/>
        </w:rPr>
        <w:t xml:space="preserve"> - ЭБС издательства «ИНФРА-М»</w:t>
      </w:r>
    </w:p>
    <w:p w14:paraId="563F1D90" w14:textId="77777777" w:rsidR="00DF1E74" w:rsidRPr="00DF1E74" w:rsidRDefault="005F69B0" w:rsidP="00440BF9">
      <w:pPr>
        <w:widowControl w:val="0"/>
        <w:numPr>
          <w:ilvl w:val="0"/>
          <w:numId w:val="10"/>
        </w:numPr>
        <w:shd w:val="clear" w:color="auto" w:fill="FFFFFF"/>
        <w:tabs>
          <w:tab w:val="left" w:pos="0"/>
        </w:tabs>
        <w:ind w:left="0" w:firstLine="0"/>
        <w:jc w:val="both"/>
        <w:rPr>
          <w:rFonts w:eastAsia="Calibri"/>
          <w:bCs/>
          <w:sz w:val="28"/>
          <w:szCs w:val="28"/>
        </w:rPr>
      </w:pPr>
      <w:hyperlink r:id="rId20" w:history="1">
        <w:r w:rsidR="001A0F95" w:rsidRPr="00DF1E74">
          <w:rPr>
            <w:rFonts w:eastAsia="SimSun"/>
            <w:color w:val="0000FF"/>
            <w:sz w:val="28"/>
            <w:szCs w:val="28"/>
            <w:u w:val="single"/>
            <w:lang w:eastAsia="ar-SA"/>
          </w:rPr>
          <w:t>http://www.biblioclub.ru</w:t>
        </w:r>
      </w:hyperlink>
      <w:r w:rsidR="001A0F95" w:rsidRPr="00DF1E74">
        <w:rPr>
          <w:rFonts w:eastAsia="SimSun"/>
          <w:sz w:val="28"/>
          <w:szCs w:val="28"/>
          <w:lang w:eastAsia="ar-SA"/>
        </w:rPr>
        <w:t xml:space="preserve"> - Университетская библиотека </w:t>
      </w:r>
      <w:proofErr w:type="spellStart"/>
      <w:r w:rsidR="001A0F95" w:rsidRPr="00DF1E74">
        <w:rPr>
          <w:rFonts w:eastAsia="SimSun"/>
          <w:sz w:val="28"/>
          <w:szCs w:val="28"/>
          <w:lang w:eastAsia="ar-SA"/>
        </w:rPr>
        <w:t>online</w:t>
      </w:r>
      <w:proofErr w:type="spellEnd"/>
    </w:p>
    <w:p w14:paraId="4E5E04DD" w14:textId="77777777" w:rsidR="00DF1E74" w:rsidRPr="00DF1E74" w:rsidRDefault="005F69B0" w:rsidP="00440BF9">
      <w:pPr>
        <w:widowControl w:val="0"/>
        <w:numPr>
          <w:ilvl w:val="0"/>
          <w:numId w:val="10"/>
        </w:numPr>
        <w:shd w:val="clear" w:color="auto" w:fill="FFFFFF"/>
        <w:tabs>
          <w:tab w:val="left" w:pos="0"/>
        </w:tabs>
        <w:ind w:left="0" w:firstLine="0"/>
        <w:jc w:val="both"/>
        <w:rPr>
          <w:rFonts w:eastAsia="Calibri"/>
          <w:bCs/>
          <w:sz w:val="28"/>
          <w:szCs w:val="28"/>
        </w:rPr>
      </w:pPr>
      <w:hyperlink r:id="rId21" w:history="1">
        <w:r w:rsidR="001A0F95" w:rsidRPr="00DF1E74">
          <w:rPr>
            <w:rFonts w:eastAsia="SimSun"/>
            <w:color w:val="0000FF"/>
            <w:sz w:val="28"/>
            <w:szCs w:val="28"/>
            <w:u w:val="single"/>
            <w:lang w:eastAsia="ar-SA"/>
          </w:rPr>
          <w:t>http://diss.rsl.ru/</w:t>
        </w:r>
      </w:hyperlink>
      <w:r w:rsidR="001A0F95" w:rsidRPr="00DF1E74">
        <w:rPr>
          <w:rFonts w:eastAsia="SimSun"/>
          <w:sz w:val="28"/>
          <w:szCs w:val="28"/>
          <w:lang w:eastAsia="ar-SA"/>
        </w:rPr>
        <w:t xml:space="preserve">  - Электронная библиотека диссертаций</w:t>
      </w:r>
    </w:p>
    <w:p w14:paraId="07ED6D2D" w14:textId="77777777" w:rsidR="00DF1E74" w:rsidRPr="00DF1E74" w:rsidRDefault="005F69B0" w:rsidP="00440BF9">
      <w:pPr>
        <w:widowControl w:val="0"/>
        <w:numPr>
          <w:ilvl w:val="0"/>
          <w:numId w:val="10"/>
        </w:numPr>
        <w:shd w:val="clear" w:color="auto" w:fill="FFFFFF"/>
        <w:tabs>
          <w:tab w:val="left" w:pos="0"/>
        </w:tabs>
        <w:ind w:left="0" w:firstLine="0"/>
        <w:jc w:val="both"/>
        <w:rPr>
          <w:rFonts w:eastAsia="Calibri"/>
          <w:bCs/>
          <w:sz w:val="28"/>
          <w:szCs w:val="28"/>
        </w:rPr>
      </w:pPr>
      <w:hyperlink r:id="rId22" w:history="1">
        <w:r w:rsidR="001A0F95" w:rsidRPr="00DF1E74">
          <w:rPr>
            <w:rFonts w:eastAsia="SimSun"/>
            <w:color w:val="0000FF"/>
            <w:sz w:val="28"/>
            <w:szCs w:val="28"/>
            <w:u w:val="single"/>
            <w:lang w:eastAsia="ar-SA"/>
          </w:rPr>
          <w:t>http://elibrary.ru/</w:t>
        </w:r>
      </w:hyperlink>
      <w:r w:rsidR="001A0F95" w:rsidRPr="00DF1E74">
        <w:rPr>
          <w:rFonts w:eastAsia="SimSun"/>
          <w:sz w:val="28"/>
          <w:szCs w:val="28"/>
          <w:lang w:eastAsia="ar-SA"/>
        </w:rPr>
        <w:t xml:space="preserve">  - Научная электронная библиотека</w:t>
      </w:r>
    </w:p>
    <w:p w14:paraId="3A82177D" w14:textId="77777777" w:rsidR="00DF1E74" w:rsidRPr="00DF1E74" w:rsidRDefault="004F2326" w:rsidP="00440BF9">
      <w:pPr>
        <w:widowControl w:val="0"/>
        <w:numPr>
          <w:ilvl w:val="0"/>
          <w:numId w:val="10"/>
        </w:numPr>
        <w:shd w:val="clear" w:color="auto" w:fill="FFFFFF"/>
        <w:tabs>
          <w:tab w:val="left" w:pos="0"/>
        </w:tabs>
        <w:ind w:left="0" w:firstLine="0"/>
        <w:jc w:val="both"/>
        <w:rPr>
          <w:rFonts w:eastAsia="Calibri"/>
          <w:bCs/>
          <w:sz w:val="28"/>
          <w:szCs w:val="28"/>
        </w:rPr>
      </w:pPr>
      <w:r w:rsidRPr="00DF1E74">
        <w:rPr>
          <w:rFonts w:eastAsia="Calibri"/>
          <w:bCs/>
          <w:sz w:val="28"/>
          <w:szCs w:val="28"/>
        </w:rPr>
        <w:t>Информационно-правовая система «Гарант»</w:t>
      </w:r>
    </w:p>
    <w:p w14:paraId="2BCBDC78" w14:textId="77777777" w:rsidR="00DF1E74" w:rsidRPr="00DF1E74" w:rsidRDefault="004F2326" w:rsidP="00440BF9">
      <w:pPr>
        <w:widowControl w:val="0"/>
        <w:numPr>
          <w:ilvl w:val="0"/>
          <w:numId w:val="10"/>
        </w:numPr>
        <w:shd w:val="clear" w:color="auto" w:fill="FFFFFF"/>
        <w:tabs>
          <w:tab w:val="left" w:pos="0"/>
          <w:tab w:val="left" w:pos="442"/>
        </w:tabs>
        <w:ind w:left="0" w:firstLine="0"/>
        <w:jc w:val="both"/>
        <w:rPr>
          <w:rFonts w:eastAsia="Calibri"/>
          <w:bCs/>
          <w:sz w:val="28"/>
          <w:szCs w:val="28"/>
        </w:rPr>
      </w:pPr>
      <w:r w:rsidRPr="00DF1E74">
        <w:rPr>
          <w:rFonts w:eastAsia="Calibri"/>
          <w:bCs/>
          <w:sz w:val="28"/>
          <w:szCs w:val="28"/>
        </w:rPr>
        <w:lastRenderedPageBreak/>
        <w:t>Информационно-правовая система «Консультант Плюс»</w:t>
      </w:r>
    </w:p>
    <w:p w14:paraId="46D5BB10" w14:textId="77777777" w:rsidR="00DF1E74" w:rsidRPr="00DF1E74" w:rsidRDefault="004F2326" w:rsidP="00440BF9">
      <w:pPr>
        <w:widowControl w:val="0"/>
        <w:numPr>
          <w:ilvl w:val="0"/>
          <w:numId w:val="10"/>
        </w:numPr>
        <w:shd w:val="clear" w:color="auto" w:fill="FFFFFF"/>
        <w:tabs>
          <w:tab w:val="left" w:pos="0"/>
          <w:tab w:val="left" w:pos="442"/>
        </w:tabs>
        <w:ind w:left="0" w:firstLine="0"/>
        <w:jc w:val="both"/>
        <w:rPr>
          <w:rFonts w:eastAsia="Calibri"/>
          <w:bCs/>
          <w:sz w:val="28"/>
          <w:szCs w:val="28"/>
        </w:rPr>
      </w:pPr>
      <w:r w:rsidRPr="00DF1E74">
        <w:rPr>
          <w:rFonts w:eastAsia="Calibri"/>
          <w:bCs/>
          <w:sz w:val="28"/>
          <w:szCs w:val="28"/>
        </w:rPr>
        <w:t xml:space="preserve">Электронная энциклопедия: </w:t>
      </w:r>
      <w:hyperlink r:id="rId23" w:history="1">
        <w:r w:rsidRPr="00DF1E74">
          <w:rPr>
            <w:rFonts w:eastAsia="Calibri"/>
            <w:bCs/>
            <w:color w:val="0000FF"/>
            <w:sz w:val="28"/>
            <w:szCs w:val="28"/>
            <w:u w:val="single"/>
            <w:lang w:val="en-US"/>
          </w:rPr>
          <w:t>http</w:t>
        </w:r>
        <w:r w:rsidRPr="00DF1E74">
          <w:rPr>
            <w:rFonts w:eastAsia="Calibri"/>
            <w:bCs/>
            <w:color w:val="0000FF"/>
            <w:sz w:val="28"/>
            <w:szCs w:val="28"/>
            <w:u w:val="single"/>
          </w:rPr>
          <w:t>://</w:t>
        </w:r>
        <w:proofErr w:type="spellStart"/>
        <w:r w:rsidRPr="00DF1E74">
          <w:rPr>
            <w:rFonts w:eastAsia="Calibri"/>
            <w:bCs/>
            <w:color w:val="0000FF"/>
            <w:sz w:val="28"/>
            <w:szCs w:val="28"/>
            <w:u w:val="single"/>
            <w:lang w:val="en-US"/>
          </w:rPr>
          <w:t>ru</w:t>
        </w:r>
        <w:proofErr w:type="spellEnd"/>
        <w:r w:rsidRPr="00DF1E74">
          <w:rPr>
            <w:rFonts w:eastAsia="Calibri"/>
            <w:bCs/>
            <w:color w:val="0000FF"/>
            <w:sz w:val="28"/>
            <w:szCs w:val="28"/>
            <w:u w:val="single"/>
          </w:rPr>
          <w:t>.</w:t>
        </w:r>
        <w:proofErr w:type="spellStart"/>
        <w:r w:rsidRPr="00DF1E74">
          <w:rPr>
            <w:rFonts w:eastAsia="Calibri"/>
            <w:bCs/>
            <w:color w:val="0000FF"/>
            <w:sz w:val="28"/>
            <w:szCs w:val="28"/>
            <w:u w:val="single"/>
            <w:lang w:val="en-US"/>
          </w:rPr>
          <w:t>wikipedia</w:t>
        </w:r>
        <w:proofErr w:type="spellEnd"/>
        <w:r w:rsidRPr="00DF1E74">
          <w:rPr>
            <w:rFonts w:eastAsia="Calibri"/>
            <w:bCs/>
            <w:color w:val="0000FF"/>
            <w:sz w:val="28"/>
            <w:szCs w:val="28"/>
            <w:u w:val="single"/>
          </w:rPr>
          <w:t>.</w:t>
        </w:r>
        <w:r w:rsidRPr="00DF1E74">
          <w:rPr>
            <w:rFonts w:eastAsia="Calibri"/>
            <w:bCs/>
            <w:color w:val="0000FF"/>
            <w:sz w:val="28"/>
            <w:szCs w:val="28"/>
            <w:u w:val="single"/>
            <w:lang w:val="en-US"/>
          </w:rPr>
          <w:t>org</w:t>
        </w:r>
        <w:r w:rsidRPr="00DF1E74">
          <w:rPr>
            <w:rFonts w:eastAsia="Calibri"/>
            <w:bCs/>
            <w:color w:val="0000FF"/>
            <w:sz w:val="28"/>
            <w:szCs w:val="28"/>
            <w:u w:val="single"/>
          </w:rPr>
          <w:t>/</w:t>
        </w:r>
        <w:r w:rsidRPr="00DF1E74">
          <w:rPr>
            <w:rFonts w:eastAsia="Calibri"/>
            <w:bCs/>
            <w:color w:val="0000FF"/>
            <w:sz w:val="28"/>
            <w:szCs w:val="28"/>
            <w:u w:val="single"/>
            <w:lang w:val="en-US"/>
          </w:rPr>
          <w:t>wiki</w:t>
        </w:r>
        <w:r w:rsidRPr="00DF1E74">
          <w:rPr>
            <w:rFonts w:eastAsia="Calibri"/>
            <w:bCs/>
            <w:color w:val="0000FF"/>
            <w:sz w:val="28"/>
            <w:szCs w:val="28"/>
            <w:u w:val="single"/>
          </w:rPr>
          <w:t>/</w:t>
        </w:r>
        <w:r w:rsidRPr="00DF1E74">
          <w:rPr>
            <w:rFonts w:eastAsia="Calibri"/>
            <w:bCs/>
            <w:color w:val="0000FF"/>
            <w:sz w:val="28"/>
            <w:szCs w:val="28"/>
            <w:u w:val="single"/>
            <w:lang w:val="en-US"/>
          </w:rPr>
          <w:t>Wiki</w:t>
        </w:r>
      </w:hyperlink>
    </w:p>
    <w:p w14:paraId="10763BFE" w14:textId="77777777" w:rsidR="004F2326" w:rsidRPr="00DF1E74" w:rsidRDefault="004F2326" w:rsidP="00440BF9">
      <w:pPr>
        <w:widowControl w:val="0"/>
        <w:numPr>
          <w:ilvl w:val="0"/>
          <w:numId w:val="10"/>
        </w:numPr>
        <w:shd w:val="clear" w:color="auto" w:fill="FFFFFF"/>
        <w:tabs>
          <w:tab w:val="left" w:pos="0"/>
          <w:tab w:val="left" w:pos="442"/>
        </w:tabs>
        <w:ind w:left="0" w:firstLine="0"/>
        <w:jc w:val="both"/>
        <w:rPr>
          <w:rFonts w:eastAsia="Calibri"/>
          <w:bCs/>
          <w:sz w:val="28"/>
          <w:szCs w:val="28"/>
        </w:rPr>
      </w:pPr>
      <w:r w:rsidRPr="00DF1E74">
        <w:rPr>
          <w:rFonts w:eastAsia="Calibri"/>
          <w:bCs/>
          <w:sz w:val="28"/>
          <w:szCs w:val="28"/>
        </w:rPr>
        <w:t>Система комплексного раскрытия информации «СКРИН» -</w:t>
      </w:r>
      <w:r w:rsidRPr="00DF1E74">
        <w:rPr>
          <w:rFonts w:eastAsia="Calibri"/>
          <w:bCs/>
          <w:sz w:val="28"/>
          <w:szCs w:val="28"/>
          <w:lang w:val="en-US"/>
        </w:rPr>
        <w:t>http</w:t>
      </w:r>
      <w:r w:rsidRPr="00DF1E74">
        <w:rPr>
          <w:rFonts w:eastAsia="Calibri"/>
          <w:bCs/>
          <w:sz w:val="28"/>
          <w:szCs w:val="28"/>
        </w:rPr>
        <w:t>://</w:t>
      </w:r>
      <w:r w:rsidRPr="00DF1E74">
        <w:rPr>
          <w:rFonts w:eastAsia="Calibri"/>
          <w:bCs/>
          <w:sz w:val="28"/>
          <w:szCs w:val="28"/>
          <w:lang w:val="en-US"/>
        </w:rPr>
        <w:t>www</w:t>
      </w:r>
      <w:r w:rsidRPr="00DF1E74">
        <w:rPr>
          <w:rFonts w:eastAsia="Calibri"/>
          <w:bCs/>
          <w:sz w:val="28"/>
          <w:szCs w:val="28"/>
        </w:rPr>
        <w:t>.</w:t>
      </w:r>
      <w:proofErr w:type="spellStart"/>
      <w:r w:rsidRPr="00DF1E74">
        <w:rPr>
          <w:rFonts w:eastAsia="Calibri"/>
          <w:bCs/>
          <w:sz w:val="28"/>
          <w:szCs w:val="28"/>
          <w:lang w:val="en-US"/>
        </w:rPr>
        <w:t>skrin</w:t>
      </w:r>
      <w:proofErr w:type="spellEnd"/>
      <w:r w:rsidRPr="00DF1E74">
        <w:rPr>
          <w:rFonts w:eastAsia="Calibri"/>
          <w:bCs/>
          <w:sz w:val="28"/>
          <w:szCs w:val="28"/>
        </w:rPr>
        <w:t>.</w:t>
      </w:r>
      <w:proofErr w:type="spellStart"/>
      <w:r w:rsidRPr="00DF1E74">
        <w:rPr>
          <w:rFonts w:eastAsia="Calibri"/>
          <w:bCs/>
          <w:sz w:val="28"/>
          <w:szCs w:val="28"/>
          <w:lang w:val="en-US"/>
        </w:rPr>
        <w:t>ru</w:t>
      </w:r>
      <w:proofErr w:type="spellEnd"/>
      <w:r w:rsidRPr="00DF1E74">
        <w:rPr>
          <w:rFonts w:eastAsia="Calibri"/>
          <w:bCs/>
          <w:sz w:val="28"/>
          <w:szCs w:val="28"/>
        </w:rPr>
        <w:t>/</w:t>
      </w:r>
    </w:p>
    <w:p w14:paraId="22E83752" w14:textId="77777777" w:rsidR="004F2326" w:rsidRPr="007F002B" w:rsidRDefault="004F2326" w:rsidP="004F2326">
      <w:pPr>
        <w:widowControl w:val="0"/>
        <w:tabs>
          <w:tab w:val="left" w:pos="0"/>
          <w:tab w:val="left" w:pos="993"/>
        </w:tabs>
        <w:ind w:left="709"/>
        <w:jc w:val="both"/>
        <w:rPr>
          <w:rFonts w:eastAsia="SimSun"/>
          <w:sz w:val="28"/>
          <w:szCs w:val="28"/>
          <w:lang w:eastAsia="ar-SA"/>
        </w:rPr>
      </w:pPr>
    </w:p>
    <w:p w14:paraId="419F1988" w14:textId="77777777" w:rsidR="004E6F41" w:rsidRPr="00037E18" w:rsidRDefault="004E6F41" w:rsidP="00440BF9">
      <w:pPr>
        <w:keepNext/>
        <w:keepLines/>
        <w:widowControl w:val="0"/>
        <w:spacing w:line="360" w:lineRule="auto"/>
        <w:jc w:val="both"/>
        <w:outlineLvl w:val="0"/>
        <w:rPr>
          <w:b/>
          <w:bCs/>
          <w:sz w:val="28"/>
          <w:szCs w:val="28"/>
          <w:lang w:eastAsia="en-US"/>
        </w:rPr>
      </w:pPr>
      <w:bookmarkStart w:id="19" w:name="_Toc19042419"/>
      <w:bookmarkStart w:id="20" w:name="_Toc18840497"/>
      <w:bookmarkStart w:id="21" w:name="_Toc18504510"/>
      <w:bookmarkStart w:id="22" w:name="_Toc18498856"/>
      <w:bookmarkStart w:id="23" w:name="_Toc16694021"/>
      <w:bookmarkStart w:id="24" w:name="_Toc129246166"/>
      <w:r w:rsidRPr="00037E18">
        <w:rPr>
          <w:b/>
          <w:bCs/>
          <w:sz w:val="28"/>
          <w:szCs w:val="28"/>
          <w:lang w:eastAsia="en-US"/>
        </w:rPr>
        <w:t>10.3 Сертифицированные программные и аппаратные средства защиты информации</w:t>
      </w:r>
      <w:bookmarkEnd w:id="19"/>
      <w:bookmarkEnd w:id="20"/>
      <w:bookmarkEnd w:id="21"/>
      <w:bookmarkEnd w:id="22"/>
      <w:bookmarkEnd w:id="23"/>
      <w:bookmarkEnd w:id="24"/>
    </w:p>
    <w:p w14:paraId="0FA360F5" w14:textId="77777777" w:rsidR="004E6F41" w:rsidRPr="00037E18" w:rsidRDefault="004E6F41" w:rsidP="004E6F41">
      <w:pPr>
        <w:keepNext/>
        <w:keepLines/>
        <w:widowControl w:val="0"/>
        <w:spacing w:line="360" w:lineRule="auto"/>
        <w:ind w:firstLine="709"/>
        <w:jc w:val="both"/>
        <w:outlineLvl w:val="0"/>
        <w:rPr>
          <w:color w:val="000000"/>
          <w:sz w:val="28"/>
          <w:szCs w:val="28"/>
          <w:lang w:eastAsia="en-US"/>
        </w:rPr>
      </w:pPr>
      <w:bookmarkStart w:id="25" w:name="_Toc129246167"/>
      <w:r w:rsidRPr="00037E18">
        <w:rPr>
          <w:color w:val="000000"/>
          <w:sz w:val="28"/>
          <w:szCs w:val="28"/>
          <w:lang w:eastAsia="en-US"/>
        </w:rPr>
        <w:t>Сертифицированные программные и аппаратные средства защиты информации используются в том случае, если они применяются по месту прохождения практики.</w:t>
      </w:r>
      <w:bookmarkEnd w:id="25"/>
    </w:p>
    <w:p w14:paraId="09CB55B9" w14:textId="77777777" w:rsidR="00450362" w:rsidRPr="007F6B8B" w:rsidRDefault="00450362" w:rsidP="007C146D">
      <w:pPr>
        <w:widowControl w:val="0"/>
        <w:ind w:firstLine="709"/>
        <w:jc w:val="both"/>
        <w:rPr>
          <w:bCs/>
          <w:sz w:val="28"/>
          <w:szCs w:val="28"/>
        </w:rPr>
      </w:pPr>
    </w:p>
    <w:p w14:paraId="58A44EF5" w14:textId="77777777" w:rsidR="007209F5" w:rsidRPr="007F6B8B" w:rsidRDefault="007F6B8B" w:rsidP="007F6B8B">
      <w:pPr>
        <w:widowControl w:val="0"/>
        <w:outlineLvl w:val="0"/>
        <w:rPr>
          <w:b/>
          <w:bCs/>
          <w:sz w:val="28"/>
          <w:szCs w:val="28"/>
        </w:rPr>
      </w:pPr>
      <w:bookmarkStart w:id="26" w:name="_Toc129246168"/>
      <w:r w:rsidRPr="007F6B8B">
        <w:rPr>
          <w:b/>
          <w:bCs/>
          <w:sz w:val="28"/>
          <w:szCs w:val="28"/>
        </w:rPr>
        <w:t>11</w:t>
      </w:r>
      <w:r w:rsidR="00BA5587" w:rsidRPr="007F6B8B">
        <w:rPr>
          <w:b/>
          <w:bCs/>
          <w:sz w:val="28"/>
          <w:szCs w:val="28"/>
        </w:rPr>
        <w:t xml:space="preserve"> </w:t>
      </w:r>
      <w:r w:rsidR="007209F5" w:rsidRPr="007F6B8B">
        <w:rPr>
          <w:b/>
          <w:bCs/>
          <w:sz w:val="28"/>
          <w:szCs w:val="28"/>
        </w:rPr>
        <w:t>Описание материально-технической базы, необходимой для проведения практики</w:t>
      </w:r>
      <w:bookmarkEnd w:id="26"/>
    </w:p>
    <w:p w14:paraId="3275E20C" w14:textId="77777777" w:rsidR="00450362" w:rsidRPr="007F6B8B" w:rsidRDefault="00450362" w:rsidP="007C146D">
      <w:pPr>
        <w:pStyle w:val="Default"/>
        <w:widowControl w:val="0"/>
        <w:numPr>
          <w:ilvl w:val="0"/>
          <w:numId w:val="4"/>
        </w:numPr>
        <w:tabs>
          <w:tab w:val="left" w:pos="993"/>
        </w:tabs>
        <w:ind w:left="0" w:firstLine="709"/>
        <w:jc w:val="both"/>
        <w:rPr>
          <w:sz w:val="28"/>
          <w:szCs w:val="28"/>
        </w:rPr>
      </w:pPr>
      <w:r w:rsidRPr="007F6B8B">
        <w:rPr>
          <w:sz w:val="28"/>
          <w:szCs w:val="28"/>
        </w:rPr>
        <w:t xml:space="preserve">Аудиторный фонд Финансового университета. </w:t>
      </w:r>
    </w:p>
    <w:p w14:paraId="6F6DC66A" w14:textId="77777777" w:rsidR="00450362" w:rsidRPr="007F6B8B" w:rsidRDefault="00450362" w:rsidP="007C146D">
      <w:pPr>
        <w:pStyle w:val="Default"/>
        <w:widowControl w:val="0"/>
        <w:numPr>
          <w:ilvl w:val="0"/>
          <w:numId w:val="4"/>
        </w:numPr>
        <w:tabs>
          <w:tab w:val="left" w:pos="993"/>
        </w:tabs>
        <w:ind w:left="0" w:firstLine="709"/>
        <w:jc w:val="both"/>
        <w:rPr>
          <w:sz w:val="28"/>
          <w:szCs w:val="28"/>
        </w:rPr>
      </w:pPr>
      <w:r w:rsidRPr="007F6B8B">
        <w:rPr>
          <w:sz w:val="28"/>
          <w:szCs w:val="28"/>
        </w:rPr>
        <w:t>Библиотека Финансового университета.</w:t>
      </w:r>
    </w:p>
    <w:p w14:paraId="6161CB77" w14:textId="77777777" w:rsidR="00450362" w:rsidRPr="007F6B8B" w:rsidRDefault="00450362" w:rsidP="007C146D">
      <w:pPr>
        <w:pStyle w:val="Default"/>
        <w:widowControl w:val="0"/>
        <w:numPr>
          <w:ilvl w:val="0"/>
          <w:numId w:val="4"/>
        </w:numPr>
        <w:tabs>
          <w:tab w:val="left" w:pos="993"/>
        </w:tabs>
        <w:ind w:left="0" w:firstLine="709"/>
        <w:jc w:val="both"/>
        <w:rPr>
          <w:sz w:val="28"/>
          <w:szCs w:val="28"/>
        </w:rPr>
      </w:pPr>
      <w:r w:rsidRPr="007F6B8B">
        <w:rPr>
          <w:sz w:val="28"/>
          <w:szCs w:val="28"/>
        </w:rPr>
        <w:t>Оборудованные рабочие места студентов-практикантов в организациях – базах практики.</w:t>
      </w:r>
    </w:p>
    <w:p w14:paraId="7FC770EA" w14:textId="77777777" w:rsidR="00450362" w:rsidRDefault="00450362" w:rsidP="007C146D">
      <w:pPr>
        <w:widowControl w:val="0"/>
        <w:outlineLvl w:val="0"/>
        <w:rPr>
          <w:b/>
          <w:bCs/>
        </w:rPr>
      </w:pPr>
    </w:p>
    <w:p w14:paraId="2143B54C" w14:textId="77777777" w:rsidR="00421A9B" w:rsidRDefault="00421A9B" w:rsidP="00E028E3">
      <w:pPr>
        <w:pStyle w:val="1"/>
        <w:tabs>
          <w:tab w:val="left" w:pos="993"/>
        </w:tabs>
        <w:jc w:val="center"/>
        <w:rPr>
          <w:rFonts w:ascii="Times New Roman" w:hAnsi="Times New Roman" w:cs="Times New Roman"/>
          <w:b w:val="0"/>
          <w:sz w:val="28"/>
          <w:szCs w:val="28"/>
        </w:rPr>
      </w:pPr>
      <w:bookmarkStart w:id="27" w:name="_Toc21079270"/>
      <w:bookmarkStart w:id="28" w:name="_Toc27377444"/>
    </w:p>
    <w:p w14:paraId="00BFFC47" w14:textId="77777777" w:rsidR="007F729B" w:rsidRDefault="007F729B" w:rsidP="007F729B"/>
    <w:p w14:paraId="3FD4B04B" w14:textId="77777777" w:rsidR="007F729B" w:rsidRDefault="007F729B" w:rsidP="007F729B"/>
    <w:p w14:paraId="551FEDAB" w14:textId="77777777" w:rsidR="007F729B" w:rsidRDefault="007F729B" w:rsidP="007F729B"/>
    <w:p w14:paraId="25A7E766" w14:textId="77777777" w:rsidR="007F729B" w:rsidRDefault="007F729B" w:rsidP="007F729B"/>
    <w:p w14:paraId="10897B66" w14:textId="77777777" w:rsidR="007F729B" w:rsidRDefault="007F729B" w:rsidP="007F729B"/>
    <w:p w14:paraId="1457399C" w14:textId="77777777" w:rsidR="007F729B" w:rsidRDefault="007F729B" w:rsidP="007F729B"/>
    <w:p w14:paraId="7E37C572" w14:textId="77777777" w:rsidR="007F729B" w:rsidRDefault="007F729B" w:rsidP="007F729B"/>
    <w:p w14:paraId="563C1EF8" w14:textId="77777777" w:rsidR="007F729B" w:rsidRDefault="007F729B" w:rsidP="007F729B"/>
    <w:p w14:paraId="0BAE2C05" w14:textId="77777777" w:rsidR="007F729B" w:rsidRDefault="007F729B" w:rsidP="007F729B"/>
    <w:p w14:paraId="242AA10B" w14:textId="77777777" w:rsidR="007F729B" w:rsidRDefault="007F729B" w:rsidP="007F729B"/>
    <w:p w14:paraId="3E08E65E" w14:textId="77777777" w:rsidR="007F729B" w:rsidRDefault="007F729B" w:rsidP="007F729B"/>
    <w:p w14:paraId="2AB983FC" w14:textId="77777777" w:rsidR="007F729B" w:rsidRDefault="007F729B" w:rsidP="007F729B"/>
    <w:p w14:paraId="3458CEDD" w14:textId="77777777" w:rsidR="007F729B" w:rsidRDefault="007F729B" w:rsidP="007F729B"/>
    <w:p w14:paraId="7376818E" w14:textId="77777777" w:rsidR="007F729B" w:rsidRDefault="007F729B" w:rsidP="007F729B"/>
    <w:p w14:paraId="1F733999" w14:textId="77777777" w:rsidR="007F729B" w:rsidRDefault="007F729B" w:rsidP="007F729B"/>
    <w:p w14:paraId="5AE7E3B8" w14:textId="77777777" w:rsidR="007F729B" w:rsidRDefault="007F729B" w:rsidP="007F729B"/>
    <w:p w14:paraId="728466C1" w14:textId="77777777" w:rsidR="007F729B" w:rsidRDefault="007F729B" w:rsidP="007F729B"/>
    <w:p w14:paraId="34CE9E3F" w14:textId="77777777" w:rsidR="007F729B" w:rsidRDefault="007F729B" w:rsidP="007F729B"/>
    <w:p w14:paraId="67C556E0" w14:textId="77777777" w:rsidR="007F729B" w:rsidRDefault="007F729B" w:rsidP="007F729B"/>
    <w:p w14:paraId="7183B300" w14:textId="77777777" w:rsidR="007F729B" w:rsidRDefault="007F729B" w:rsidP="007F729B"/>
    <w:p w14:paraId="0C479D37" w14:textId="77777777" w:rsidR="007F729B" w:rsidRDefault="007F729B" w:rsidP="007F729B"/>
    <w:p w14:paraId="27B7CA47" w14:textId="77777777" w:rsidR="007F729B" w:rsidRDefault="007F729B" w:rsidP="007F729B"/>
    <w:p w14:paraId="766A3B5F" w14:textId="77777777" w:rsidR="007F729B" w:rsidRDefault="007F729B" w:rsidP="007F729B"/>
    <w:p w14:paraId="561B1D8F" w14:textId="1481F057" w:rsidR="007F729B" w:rsidRDefault="007F729B" w:rsidP="007F729B"/>
    <w:p w14:paraId="57EE050F" w14:textId="77777777" w:rsidR="00970057" w:rsidRDefault="00970057" w:rsidP="007F729B"/>
    <w:p w14:paraId="57B06813" w14:textId="77777777" w:rsidR="007F729B" w:rsidRDefault="007F729B" w:rsidP="007F729B"/>
    <w:p w14:paraId="3F3C021D" w14:textId="77777777" w:rsidR="00421A9B" w:rsidRPr="00E028E3" w:rsidRDefault="00421A9B" w:rsidP="00DF1E74">
      <w:pPr>
        <w:pStyle w:val="1"/>
        <w:tabs>
          <w:tab w:val="left" w:pos="993"/>
        </w:tabs>
        <w:jc w:val="right"/>
        <w:rPr>
          <w:rFonts w:ascii="Times New Roman" w:hAnsi="Times New Roman" w:cs="Times New Roman"/>
          <w:b w:val="0"/>
          <w:sz w:val="28"/>
          <w:szCs w:val="28"/>
        </w:rPr>
      </w:pPr>
      <w:bookmarkStart w:id="29" w:name="_Toc129246169"/>
      <w:bookmarkStart w:id="30" w:name="_Toc21079271"/>
      <w:bookmarkStart w:id="31" w:name="_Toc27377445"/>
      <w:bookmarkEnd w:id="27"/>
      <w:bookmarkEnd w:id="28"/>
      <w:r w:rsidRPr="00E028E3">
        <w:rPr>
          <w:rFonts w:ascii="Times New Roman" w:hAnsi="Times New Roman" w:cs="Times New Roman"/>
          <w:b w:val="0"/>
          <w:sz w:val="28"/>
          <w:szCs w:val="28"/>
        </w:rPr>
        <w:lastRenderedPageBreak/>
        <w:t>Приложение 1</w:t>
      </w:r>
      <w:bookmarkEnd w:id="29"/>
    </w:p>
    <w:p w14:paraId="7C29EDDF" w14:textId="77777777" w:rsidR="00421A9B" w:rsidRDefault="00421A9B" w:rsidP="00421A9B">
      <w:pPr>
        <w:jc w:val="center"/>
        <w:rPr>
          <w:b/>
          <w:sz w:val="28"/>
          <w:szCs w:val="28"/>
        </w:rPr>
      </w:pPr>
      <w:r w:rsidRPr="00CE0606">
        <w:rPr>
          <w:b/>
          <w:sz w:val="28"/>
          <w:szCs w:val="28"/>
        </w:rPr>
        <w:t xml:space="preserve">Форма </w:t>
      </w:r>
      <w:r>
        <w:rPr>
          <w:b/>
          <w:sz w:val="28"/>
          <w:szCs w:val="28"/>
        </w:rPr>
        <w:t>титульного листа отчета</w:t>
      </w:r>
    </w:p>
    <w:p w14:paraId="6F976DF5" w14:textId="77777777" w:rsidR="00C5132F" w:rsidRDefault="00C5132F" w:rsidP="00C5132F">
      <w:pPr>
        <w:jc w:val="center"/>
        <w:rPr>
          <w:b/>
          <w:sz w:val="28"/>
          <w:szCs w:val="28"/>
        </w:rPr>
      </w:pPr>
    </w:p>
    <w:p w14:paraId="1F624A37" w14:textId="77777777" w:rsidR="00C5132F" w:rsidRPr="00CE0606" w:rsidRDefault="00C5132F" w:rsidP="00C5132F">
      <w:pPr>
        <w:jc w:val="center"/>
        <w:rPr>
          <w:sz w:val="25"/>
          <w:szCs w:val="25"/>
        </w:rPr>
      </w:pPr>
      <w:r w:rsidRPr="00CE0606">
        <w:rPr>
          <w:sz w:val="25"/>
          <w:szCs w:val="25"/>
        </w:rPr>
        <w:t>Федеральное государственное образовательное бюджетное</w:t>
      </w:r>
    </w:p>
    <w:p w14:paraId="18C5DD59" w14:textId="77777777" w:rsidR="00C5132F" w:rsidRPr="00CE0606" w:rsidRDefault="00C5132F" w:rsidP="00C5132F">
      <w:pPr>
        <w:jc w:val="center"/>
        <w:rPr>
          <w:szCs w:val="28"/>
        </w:rPr>
      </w:pPr>
      <w:r w:rsidRPr="00CE0606">
        <w:rPr>
          <w:sz w:val="25"/>
          <w:szCs w:val="25"/>
        </w:rPr>
        <w:t xml:space="preserve"> учреждение высшего образования</w:t>
      </w:r>
    </w:p>
    <w:p w14:paraId="79C9701A" w14:textId="77777777" w:rsidR="00C5132F" w:rsidRPr="00CE0606" w:rsidRDefault="00C5132F" w:rsidP="00C5132F">
      <w:pPr>
        <w:jc w:val="center"/>
        <w:rPr>
          <w:b/>
          <w:sz w:val="25"/>
          <w:szCs w:val="25"/>
        </w:rPr>
      </w:pPr>
      <w:r w:rsidRPr="00CE0606">
        <w:rPr>
          <w:b/>
          <w:sz w:val="25"/>
          <w:szCs w:val="25"/>
        </w:rPr>
        <w:t xml:space="preserve"> «Финансовый университет при Правительстве Российской Федерации»</w:t>
      </w:r>
    </w:p>
    <w:p w14:paraId="3FDE8E4E" w14:textId="77777777" w:rsidR="00C5132F" w:rsidRPr="00CE0606" w:rsidRDefault="00C5132F" w:rsidP="00C5132F">
      <w:pPr>
        <w:jc w:val="center"/>
        <w:rPr>
          <w:b/>
          <w:szCs w:val="28"/>
        </w:rPr>
      </w:pPr>
      <w:r w:rsidRPr="00CE0606">
        <w:rPr>
          <w:b/>
          <w:sz w:val="25"/>
          <w:szCs w:val="25"/>
        </w:rPr>
        <w:t>(Финансовый университет)</w:t>
      </w:r>
    </w:p>
    <w:p w14:paraId="58061FB9" w14:textId="77777777" w:rsidR="00C5132F" w:rsidRDefault="00C5132F" w:rsidP="00C5132F">
      <w:pPr>
        <w:jc w:val="center"/>
        <w:rPr>
          <w:b/>
          <w:sz w:val="28"/>
          <w:szCs w:val="28"/>
        </w:rPr>
      </w:pPr>
    </w:p>
    <w:p w14:paraId="7DFBF0CB" w14:textId="5907784C" w:rsidR="00C5132F" w:rsidRDefault="00C5132F" w:rsidP="00C5132F">
      <w:pPr>
        <w:rPr>
          <w:sz w:val="28"/>
          <w:szCs w:val="28"/>
        </w:rPr>
      </w:pPr>
      <w:r w:rsidRPr="008931DC">
        <w:rPr>
          <w:sz w:val="28"/>
          <w:szCs w:val="28"/>
        </w:rPr>
        <w:t xml:space="preserve">Факультет </w:t>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Pr>
          <w:sz w:val="28"/>
          <w:szCs w:val="28"/>
          <w:u w:val="single"/>
        </w:rPr>
        <w:tab/>
      </w:r>
      <w:r w:rsidRPr="008931DC">
        <w:rPr>
          <w:sz w:val="28"/>
          <w:szCs w:val="28"/>
          <w:u w:val="single"/>
        </w:rPr>
        <w:tab/>
      </w:r>
    </w:p>
    <w:p w14:paraId="45518DDD" w14:textId="77777777" w:rsidR="00C5132F" w:rsidRPr="002435B9" w:rsidRDefault="00C5132F" w:rsidP="00C5132F">
      <w:pPr>
        <w:rPr>
          <w:sz w:val="16"/>
          <w:szCs w:val="16"/>
        </w:rPr>
      </w:pPr>
    </w:p>
    <w:p w14:paraId="64BC2356" w14:textId="1E38BDA8" w:rsidR="00C5132F" w:rsidRPr="00826155" w:rsidRDefault="001E1AA7" w:rsidP="00C5132F">
      <w:pPr>
        <w:rPr>
          <w:sz w:val="16"/>
          <w:szCs w:val="16"/>
        </w:rPr>
      </w:pPr>
      <w:r>
        <w:rPr>
          <w:sz w:val="28"/>
          <w:szCs w:val="28"/>
        </w:rPr>
        <w:t>К</w:t>
      </w:r>
      <w:r w:rsidR="00C5132F" w:rsidRPr="00826155">
        <w:rPr>
          <w:sz w:val="28"/>
          <w:szCs w:val="28"/>
        </w:rPr>
        <w:t>афедра</w:t>
      </w:r>
      <w:r w:rsidR="005B18FE">
        <w:rPr>
          <w:sz w:val="28"/>
          <w:szCs w:val="28"/>
        </w:rPr>
        <w:t xml:space="preserve">     </w:t>
      </w:r>
      <w:r w:rsidR="00C5132F" w:rsidRPr="00826155">
        <w:rPr>
          <w:szCs w:val="28"/>
        </w:rPr>
        <w:t xml:space="preserve"> </w:t>
      </w:r>
      <w:r w:rsidR="00C5132F" w:rsidRPr="00826155">
        <w:rPr>
          <w:szCs w:val="28"/>
          <w:u w:val="single"/>
        </w:rPr>
        <w:tab/>
      </w:r>
      <w:r w:rsidR="00C5132F" w:rsidRPr="00826155">
        <w:rPr>
          <w:szCs w:val="28"/>
          <w:u w:val="single"/>
        </w:rPr>
        <w:tab/>
      </w:r>
      <w:r w:rsidR="00C5132F" w:rsidRPr="00826155">
        <w:rPr>
          <w:szCs w:val="28"/>
          <w:u w:val="single"/>
        </w:rPr>
        <w:tab/>
      </w:r>
      <w:r w:rsidR="00C5132F" w:rsidRPr="00826155">
        <w:rPr>
          <w:szCs w:val="28"/>
          <w:u w:val="single"/>
        </w:rPr>
        <w:tab/>
      </w:r>
      <w:r w:rsidR="00C5132F">
        <w:rPr>
          <w:szCs w:val="28"/>
          <w:u w:val="single"/>
        </w:rPr>
        <w:tab/>
      </w:r>
      <w:r w:rsidR="00C5132F" w:rsidRPr="00826155">
        <w:rPr>
          <w:sz w:val="16"/>
          <w:szCs w:val="16"/>
          <w:u w:val="single"/>
        </w:rPr>
        <w:tab/>
      </w:r>
      <w:r w:rsidR="00C5132F" w:rsidRPr="00826155">
        <w:rPr>
          <w:sz w:val="16"/>
          <w:szCs w:val="16"/>
          <w:u w:val="single"/>
        </w:rPr>
        <w:tab/>
      </w:r>
      <w:r w:rsidR="00C5132F" w:rsidRPr="00826155">
        <w:rPr>
          <w:sz w:val="16"/>
          <w:szCs w:val="16"/>
          <w:u w:val="single"/>
        </w:rPr>
        <w:tab/>
      </w:r>
      <w:r w:rsidR="00C5132F" w:rsidRPr="00826155">
        <w:rPr>
          <w:sz w:val="16"/>
          <w:szCs w:val="16"/>
          <w:u w:val="single"/>
        </w:rPr>
        <w:tab/>
      </w:r>
    </w:p>
    <w:p w14:paraId="20A48218" w14:textId="77777777" w:rsidR="00C5132F" w:rsidRPr="008931DC" w:rsidRDefault="00C5132F" w:rsidP="00C5132F">
      <w:pPr>
        <w:jc w:val="both"/>
        <w:rPr>
          <w:sz w:val="28"/>
          <w:szCs w:val="28"/>
          <w:u w:val="single"/>
        </w:rPr>
      </w:pPr>
    </w:p>
    <w:p w14:paraId="621FA31D" w14:textId="77777777" w:rsidR="00C5132F" w:rsidRDefault="00C5132F" w:rsidP="00C5132F">
      <w:pPr>
        <w:jc w:val="center"/>
        <w:rPr>
          <w:b/>
          <w:sz w:val="32"/>
          <w:szCs w:val="32"/>
        </w:rPr>
      </w:pPr>
      <w:r>
        <w:rPr>
          <w:b/>
          <w:sz w:val="32"/>
          <w:szCs w:val="32"/>
        </w:rPr>
        <w:t>ОТЧЕТ</w:t>
      </w:r>
    </w:p>
    <w:p w14:paraId="72C18BEA" w14:textId="77777777" w:rsidR="00C5132F" w:rsidRPr="00164CE0" w:rsidRDefault="00C5132F" w:rsidP="00C5132F">
      <w:pPr>
        <w:jc w:val="center"/>
        <w:rPr>
          <w:b/>
          <w:sz w:val="32"/>
          <w:szCs w:val="32"/>
        </w:rPr>
      </w:pPr>
    </w:p>
    <w:p w14:paraId="06217DEE" w14:textId="77777777" w:rsidR="00C5132F" w:rsidRPr="008931DC" w:rsidRDefault="00C5132F" w:rsidP="00C5132F">
      <w:pPr>
        <w:rPr>
          <w:sz w:val="28"/>
          <w:szCs w:val="28"/>
        </w:rPr>
      </w:pPr>
      <w:r w:rsidRPr="008931DC">
        <w:rPr>
          <w:sz w:val="28"/>
          <w:szCs w:val="28"/>
        </w:rPr>
        <w:t xml:space="preserve">по </w:t>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t xml:space="preserve">  </w:t>
      </w:r>
      <w:r w:rsidRPr="008931DC">
        <w:rPr>
          <w:sz w:val="28"/>
          <w:szCs w:val="28"/>
        </w:rPr>
        <w:t xml:space="preserve"> практике</w:t>
      </w:r>
    </w:p>
    <w:p w14:paraId="4DE8D8EB" w14:textId="77777777" w:rsidR="00C5132F" w:rsidRPr="008931DC" w:rsidRDefault="00C5132F" w:rsidP="00C5132F">
      <w:pPr>
        <w:jc w:val="center"/>
        <w:rPr>
          <w:sz w:val="28"/>
          <w:szCs w:val="28"/>
        </w:rPr>
      </w:pPr>
      <w:r w:rsidRPr="00636F6D">
        <w:rPr>
          <w:i/>
          <w:sz w:val="28"/>
          <w:szCs w:val="28"/>
          <w:vertAlign w:val="superscript"/>
        </w:rPr>
        <w:t>(указать вид (тип/типы) практики)</w:t>
      </w:r>
    </w:p>
    <w:p w14:paraId="78D697D1" w14:textId="77777777" w:rsidR="00C5132F" w:rsidRDefault="00C5132F" w:rsidP="00C5132F">
      <w:pPr>
        <w:jc w:val="both"/>
        <w:rPr>
          <w:sz w:val="28"/>
          <w:szCs w:val="28"/>
          <w:u w:val="single"/>
        </w:rPr>
      </w:pPr>
      <w:r w:rsidRPr="00E706A6">
        <w:rPr>
          <w:sz w:val="28"/>
          <w:szCs w:val="28"/>
        </w:rPr>
        <w:t xml:space="preserve">Направление подготовки </w:t>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p>
    <w:p w14:paraId="5B8B3512" w14:textId="77777777" w:rsidR="00C5132F" w:rsidRPr="002435B9" w:rsidRDefault="00C5132F" w:rsidP="00C5132F">
      <w:pPr>
        <w:jc w:val="both"/>
        <w:rPr>
          <w:i/>
          <w:sz w:val="28"/>
          <w:szCs w:val="28"/>
          <w:vertAlign w:val="superscript"/>
        </w:rPr>
      </w:pPr>
      <w:r>
        <w:rPr>
          <w:i/>
          <w:sz w:val="28"/>
          <w:szCs w:val="28"/>
          <w:vertAlign w:val="superscript"/>
        </w:rPr>
        <w:t xml:space="preserve">                                                                                                                 (</w:t>
      </w:r>
      <w:r w:rsidRPr="002435B9">
        <w:rPr>
          <w:i/>
          <w:sz w:val="28"/>
          <w:szCs w:val="28"/>
          <w:vertAlign w:val="superscript"/>
        </w:rPr>
        <w:t>наименование направления подготовки)</w:t>
      </w:r>
    </w:p>
    <w:p w14:paraId="067FCF08" w14:textId="77777777" w:rsidR="00C5132F" w:rsidRPr="00706EDE" w:rsidRDefault="00C5132F" w:rsidP="00C5132F">
      <w:pPr>
        <w:jc w:val="both"/>
        <w:rPr>
          <w:sz w:val="28"/>
          <w:szCs w:val="28"/>
          <w:u w:val="single"/>
        </w:rPr>
      </w:pP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2435B9">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70361110" w14:textId="77777777" w:rsidR="00C5132F" w:rsidRDefault="00C5132F" w:rsidP="00C5132F">
      <w:pPr>
        <w:rPr>
          <w:b/>
          <w:sz w:val="28"/>
          <w:szCs w:val="28"/>
        </w:rPr>
      </w:pPr>
    </w:p>
    <w:p w14:paraId="653984A0" w14:textId="77777777" w:rsidR="00C5132F" w:rsidRDefault="00C5132F" w:rsidP="00C5132F">
      <w:pPr>
        <w:tabs>
          <w:tab w:val="left" w:pos="3828"/>
          <w:tab w:val="left" w:pos="5245"/>
        </w:tabs>
        <w:jc w:val="center"/>
        <w:rPr>
          <w:sz w:val="28"/>
          <w:szCs w:val="28"/>
        </w:rPr>
      </w:pPr>
      <w:r>
        <w:rPr>
          <w:sz w:val="28"/>
          <w:szCs w:val="28"/>
        </w:rPr>
        <w:t xml:space="preserve">            </w:t>
      </w:r>
      <w:r w:rsidRPr="008931DC">
        <w:rPr>
          <w:sz w:val="28"/>
          <w:szCs w:val="28"/>
        </w:rPr>
        <w:t>Выполнил:</w:t>
      </w:r>
    </w:p>
    <w:p w14:paraId="6AA1EB07" w14:textId="77777777" w:rsidR="00C5132F" w:rsidRPr="00CD7344" w:rsidRDefault="00C5132F" w:rsidP="00C5132F">
      <w:pPr>
        <w:tabs>
          <w:tab w:val="left" w:pos="3828"/>
          <w:tab w:val="left" w:pos="5245"/>
        </w:tabs>
        <w:jc w:val="right"/>
        <w:rPr>
          <w:sz w:val="8"/>
          <w:szCs w:val="8"/>
        </w:rPr>
      </w:pPr>
    </w:p>
    <w:p w14:paraId="60C263E0" w14:textId="77777777" w:rsidR="00C5132F" w:rsidRDefault="00C5132F" w:rsidP="00C5132F">
      <w:pPr>
        <w:tabs>
          <w:tab w:val="left" w:pos="4536"/>
          <w:tab w:val="left" w:pos="5245"/>
        </w:tabs>
        <w:ind w:firstLine="709"/>
        <w:jc w:val="center"/>
        <w:rPr>
          <w:sz w:val="28"/>
          <w:szCs w:val="28"/>
          <w:u w:val="single"/>
        </w:rPr>
      </w:pPr>
      <w:r>
        <w:rPr>
          <w:sz w:val="28"/>
          <w:szCs w:val="28"/>
        </w:rPr>
        <w:t xml:space="preserve">                                                о</w:t>
      </w:r>
      <w:r w:rsidRPr="008931DC">
        <w:rPr>
          <w:sz w:val="28"/>
          <w:szCs w:val="28"/>
        </w:rPr>
        <w:t xml:space="preserve">бучающийся учебной группы </w:t>
      </w:r>
      <w:r w:rsidRPr="00AB28BF">
        <w:rPr>
          <w:sz w:val="28"/>
          <w:szCs w:val="28"/>
        </w:rPr>
        <w:t>_____</w:t>
      </w:r>
      <w:r>
        <w:rPr>
          <w:sz w:val="28"/>
          <w:szCs w:val="28"/>
        </w:rPr>
        <w:t>__</w:t>
      </w:r>
    </w:p>
    <w:p w14:paraId="1C7E7DA4" w14:textId="77777777" w:rsidR="00C5132F" w:rsidRPr="00464024" w:rsidRDefault="00C5132F" w:rsidP="00C5132F">
      <w:pPr>
        <w:jc w:val="right"/>
        <w:rPr>
          <w:sz w:val="12"/>
          <w:szCs w:val="12"/>
          <w:u w:val="single"/>
        </w:rPr>
      </w:pPr>
    </w:p>
    <w:p w14:paraId="3BA6BA52" w14:textId="77777777" w:rsidR="00C5132F" w:rsidRDefault="00C5132F" w:rsidP="00C5132F">
      <w:pPr>
        <w:jc w:val="right"/>
        <w:rPr>
          <w:sz w:val="28"/>
          <w:szCs w:val="28"/>
          <w:u w:val="single"/>
        </w:rPr>
      </w:pP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rPr>
        <w:t xml:space="preserve">   </w:t>
      </w:r>
      <w:r>
        <w:rPr>
          <w:sz w:val="28"/>
          <w:szCs w:val="28"/>
          <w:u w:val="single"/>
        </w:rPr>
        <w:tab/>
      </w:r>
      <w:r>
        <w:rPr>
          <w:sz w:val="28"/>
          <w:szCs w:val="28"/>
          <w:u w:val="single"/>
        </w:rPr>
        <w:tab/>
      </w:r>
      <w:r>
        <w:rPr>
          <w:sz w:val="28"/>
          <w:szCs w:val="28"/>
          <w:u w:val="single"/>
        </w:rPr>
        <w:tab/>
      </w:r>
      <w:r>
        <w:rPr>
          <w:sz w:val="28"/>
          <w:szCs w:val="28"/>
          <w:u w:val="single"/>
        </w:rPr>
        <w:tab/>
      </w:r>
    </w:p>
    <w:p w14:paraId="0646A90B" w14:textId="77777777" w:rsidR="00C5132F" w:rsidRPr="008931DC" w:rsidRDefault="00C5132F" w:rsidP="00C5132F">
      <w:pPr>
        <w:jc w:val="center"/>
        <w:rPr>
          <w:sz w:val="28"/>
          <w:szCs w:val="28"/>
          <w:u w:val="single"/>
        </w:rPr>
      </w:pPr>
      <w:r>
        <w:rPr>
          <w:i/>
          <w:sz w:val="28"/>
          <w:szCs w:val="28"/>
          <w:vertAlign w:val="superscript"/>
        </w:rPr>
        <w:t xml:space="preserve">                                                                                                                       (</w:t>
      </w:r>
      <w:proofErr w:type="gramStart"/>
      <w:r>
        <w:rPr>
          <w:i/>
          <w:sz w:val="28"/>
          <w:szCs w:val="28"/>
          <w:vertAlign w:val="superscript"/>
        </w:rPr>
        <w:t>подпись)</w:t>
      </w:r>
      <w:r w:rsidRPr="008931DC">
        <w:rPr>
          <w:i/>
          <w:sz w:val="28"/>
          <w:szCs w:val="28"/>
          <w:vertAlign w:val="superscript"/>
        </w:rPr>
        <w:t xml:space="preserve">   </w:t>
      </w:r>
      <w:proofErr w:type="gramEnd"/>
      <w:r w:rsidRPr="008931DC">
        <w:rPr>
          <w:i/>
          <w:sz w:val="28"/>
          <w:szCs w:val="28"/>
          <w:vertAlign w:val="superscript"/>
        </w:rPr>
        <w:t xml:space="preserve">          </w:t>
      </w:r>
      <w:r>
        <w:rPr>
          <w:i/>
          <w:sz w:val="28"/>
          <w:szCs w:val="28"/>
          <w:vertAlign w:val="superscript"/>
        </w:rPr>
        <w:t xml:space="preserve">         </w:t>
      </w:r>
      <w:r w:rsidRPr="008931DC">
        <w:rPr>
          <w:i/>
          <w:sz w:val="28"/>
          <w:szCs w:val="28"/>
          <w:vertAlign w:val="superscript"/>
        </w:rPr>
        <w:t xml:space="preserve">      (И.О. Фамилия)</w:t>
      </w:r>
    </w:p>
    <w:p w14:paraId="5FCFC8E3" w14:textId="77777777" w:rsidR="00C5132F" w:rsidRPr="00826155" w:rsidRDefault="00C5132F" w:rsidP="00C5132F">
      <w:pPr>
        <w:ind w:firstLine="4253"/>
        <w:rPr>
          <w:sz w:val="28"/>
          <w:szCs w:val="28"/>
        </w:rPr>
      </w:pPr>
      <w:r w:rsidRPr="00826155">
        <w:rPr>
          <w:sz w:val="28"/>
          <w:szCs w:val="28"/>
        </w:rPr>
        <w:t>Проверили:</w:t>
      </w:r>
    </w:p>
    <w:p w14:paraId="415A87A7" w14:textId="77777777" w:rsidR="00C5132F" w:rsidRPr="00CD7344" w:rsidRDefault="00C5132F" w:rsidP="00C5132F">
      <w:pPr>
        <w:ind w:firstLine="5245"/>
        <w:rPr>
          <w:b/>
          <w:sz w:val="8"/>
          <w:szCs w:val="8"/>
        </w:rPr>
      </w:pPr>
    </w:p>
    <w:p w14:paraId="4912EDAE" w14:textId="77777777" w:rsidR="00C5132F" w:rsidRDefault="00C5132F" w:rsidP="00C5132F">
      <w:pPr>
        <w:ind w:firstLine="4253"/>
        <w:rPr>
          <w:sz w:val="28"/>
          <w:szCs w:val="28"/>
        </w:rPr>
      </w:pPr>
      <w:r w:rsidRPr="002E2C5B">
        <w:rPr>
          <w:sz w:val="28"/>
          <w:szCs w:val="28"/>
        </w:rPr>
        <w:t xml:space="preserve">Руководитель практики от </w:t>
      </w:r>
      <w:r>
        <w:rPr>
          <w:sz w:val="28"/>
          <w:szCs w:val="28"/>
        </w:rPr>
        <w:t>о</w:t>
      </w:r>
      <w:r w:rsidRPr="002E2C5B">
        <w:rPr>
          <w:sz w:val="28"/>
          <w:szCs w:val="28"/>
        </w:rPr>
        <w:t>рганизации</w:t>
      </w:r>
      <w:r>
        <w:rPr>
          <w:sz w:val="28"/>
          <w:szCs w:val="28"/>
        </w:rPr>
        <w:t xml:space="preserve">: </w:t>
      </w:r>
    </w:p>
    <w:p w14:paraId="76350825" w14:textId="77777777" w:rsidR="00C5132F" w:rsidRPr="00464024" w:rsidRDefault="00C5132F" w:rsidP="00C5132F">
      <w:pPr>
        <w:jc w:val="right"/>
        <w:rPr>
          <w:sz w:val="12"/>
          <w:szCs w:val="12"/>
        </w:rPr>
      </w:pPr>
    </w:p>
    <w:p w14:paraId="6B866EC5" w14:textId="77777777" w:rsidR="00C5132F" w:rsidRDefault="00C5132F" w:rsidP="00C5132F">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14:paraId="1F547B2C" w14:textId="77777777" w:rsidR="00C5132F" w:rsidRPr="00365CBC" w:rsidRDefault="00C5132F" w:rsidP="00C5132F">
      <w:pPr>
        <w:rPr>
          <w:sz w:val="28"/>
          <w:szCs w:val="28"/>
        </w:rPr>
      </w:pPr>
      <w:r>
        <w:rPr>
          <w:i/>
          <w:sz w:val="28"/>
          <w:szCs w:val="28"/>
          <w:vertAlign w:val="superscript"/>
        </w:rPr>
        <w:t xml:space="preserve">                                                                                                             (</w:t>
      </w:r>
      <w:proofErr w:type="gramStart"/>
      <w:r>
        <w:rPr>
          <w:i/>
          <w:sz w:val="28"/>
          <w:szCs w:val="28"/>
          <w:vertAlign w:val="superscript"/>
        </w:rPr>
        <w:t xml:space="preserve">должность)   </w:t>
      </w:r>
      <w:proofErr w:type="gramEnd"/>
      <w:r>
        <w:rPr>
          <w:i/>
          <w:sz w:val="28"/>
          <w:szCs w:val="28"/>
          <w:vertAlign w:val="superscript"/>
        </w:rPr>
        <w:t xml:space="preserve">  </w:t>
      </w:r>
      <w:r w:rsidRPr="00077E95">
        <w:rPr>
          <w:i/>
          <w:sz w:val="28"/>
          <w:szCs w:val="28"/>
          <w:vertAlign w:val="superscript"/>
        </w:rPr>
        <w:t xml:space="preserve">    </w:t>
      </w:r>
      <w:r>
        <w:rPr>
          <w:i/>
          <w:sz w:val="28"/>
          <w:szCs w:val="28"/>
          <w:vertAlign w:val="superscript"/>
        </w:rPr>
        <w:t xml:space="preserve">               </w:t>
      </w:r>
      <w:r w:rsidRPr="00077E95">
        <w:rPr>
          <w:i/>
          <w:sz w:val="28"/>
          <w:szCs w:val="28"/>
          <w:vertAlign w:val="superscript"/>
        </w:rPr>
        <w:t xml:space="preserve">     (И.О. Фамилия)</w:t>
      </w:r>
    </w:p>
    <w:p w14:paraId="0706075A" w14:textId="77777777" w:rsidR="00C5132F" w:rsidRPr="00464024" w:rsidRDefault="00C5132F" w:rsidP="00C5132F">
      <w:pPr>
        <w:jc w:val="right"/>
        <w:rPr>
          <w:sz w:val="12"/>
          <w:szCs w:val="12"/>
        </w:rPr>
      </w:pPr>
    </w:p>
    <w:p w14:paraId="0D54BC4C" w14:textId="77777777" w:rsidR="00C5132F" w:rsidRPr="002435B9" w:rsidRDefault="00C5132F" w:rsidP="00C5132F">
      <w:pPr>
        <w:jc w:val="right"/>
        <w:rPr>
          <w:sz w:val="28"/>
          <w:szCs w:val="28"/>
          <w:u w:val="single"/>
        </w:rPr>
      </w:pPr>
      <w:r w:rsidRPr="002435B9">
        <w:rPr>
          <w:sz w:val="28"/>
          <w:szCs w:val="28"/>
        </w:rPr>
        <w:tab/>
      </w:r>
      <w:r w:rsidRPr="002435B9">
        <w:rPr>
          <w:sz w:val="28"/>
          <w:szCs w:val="28"/>
        </w:rPr>
        <w:tab/>
      </w:r>
      <w:r w:rsidRPr="002435B9">
        <w:rPr>
          <w:sz w:val="28"/>
          <w:szCs w:val="28"/>
        </w:rPr>
        <w:tab/>
      </w:r>
      <w:r w:rsidRPr="002435B9">
        <w:rPr>
          <w:sz w:val="28"/>
          <w:szCs w:val="28"/>
        </w:rPr>
        <w:tab/>
        <w:t xml:space="preserve">   </w:t>
      </w:r>
      <w:r w:rsidRPr="002435B9">
        <w:rPr>
          <w:sz w:val="28"/>
          <w:szCs w:val="28"/>
          <w:u w:val="single"/>
        </w:rPr>
        <w:tab/>
      </w:r>
      <w:r w:rsidRPr="002435B9">
        <w:rPr>
          <w:sz w:val="28"/>
          <w:szCs w:val="28"/>
          <w:u w:val="single"/>
        </w:rPr>
        <w:tab/>
      </w:r>
      <w:r w:rsidRPr="002435B9">
        <w:rPr>
          <w:sz w:val="28"/>
          <w:szCs w:val="28"/>
          <w:u w:val="single"/>
        </w:rPr>
        <w:tab/>
      </w:r>
    </w:p>
    <w:p w14:paraId="06C876B8" w14:textId="77777777" w:rsidR="00C5132F" w:rsidRPr="00CD7344" w:rsidRDefault="00C5132F" w:rsidP="00C5132F">
      <w:pPr>
        <w:rPr>
          <w:i/>
          <w:sz w:val="28"/>
          <w:szCs w:val="28"/>
          <w:vertAlign w:val="superscript"/>
        </w:rPr>
      </w:pPr>
      <w:r>
        <w:rPr>
          <w:i/>
          <w:sz w:val="28"/>
          <w:szCs w:val="28"/>
          <w:vertAlign w:val="superscript"/>
        </w:rPr>
        <w:t xml:space="preserve">                                                                                                                                                        </w:t>
      </w:r>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(подпись)</w:t>
      </w:r>
    </w:p>
    <w:p w14:paraId="537F32C8" w14:textId="77777777" w:rsidR="00C5132F" w:rsidRPr="0060456F" w:rsidRDefault="00C5132F" w:rsidP="00C5132F">
      <w:pPr>
        <w:jc w:val="right"/>
        <w:rPr>
          <w:sz w:val="28"/>
          <w:szCs w:val="28"/>
        </w:rPr>
      </w:pPr>
      <w:r>
        <w:rPr>
          <w:szCs w:val="28"/>
        </w:rPr>
        <w:t xml:space="preserve">                                                                    </w:t>
      </w:r>
      <w:r w:rsidRPr="0060456F">
        <w:rPr>
          <w:szCs w:val="28"/>
        </w:rPr>
        <w:t>М.П.</w:t>
      </w:r>
    </w:p>
    <w:p w14:paraId="51CBF680" w14:textId="77777777" w:rsidR="00C5132F" w:rsidRDefault="00C5132F" w:rsidP="00C5132F">
      <w:pPr>
        <w:ind w:firstLine="4253"/>
        <w:rPr>
          <w:sz w:val="28"/>
          <w:szCs w:val="28"/>
        </w:rPr>
      </w:pPr>
      <w:r w:rsidRPr="002E2C5B">
        <w:rPr>
          <w:sz w:val="28"/>
          <w:szCs w:val="28"/>
        </w:rPr>
        <w:t xml:space="preserve">Руководитель практики </w:t>
      </w:r>
      <w:r w:rsidRPr="00077E95">
        <w:rPr>
          <w:sz w:val="28"/>
          <w:szCs w:val="28"/>
        </w:rPr>
        <w:t xml:space="preserve">от </w:t>
      </w:r>
    </w:p>
    <w:p w14:paraId="18BC7028" w14:textId="7047D547" w:rsidR="00C5132F" w:rsidRDefault="00C5132F" w:rsidP="00C5132F">
      <w:pPr>
        <w:ind w:firstLine="4253"/>
        <w:rPr>
          <w:sz w:val="28"/>
          <w:szCs w:val="28"/>
        </w:rPr>
      </w:pPr>
      <w:r w:rsidRPr="00077E95">
        <w:rPr>
          <w:sz w:val="28"/>
          <w:szCs w:val="28"/>
        </w:rPr>
        <w:t>кафедры</w:t>
      </w:r>
      <w:r>
        <w:rPr>
          <w:sz w:val="28"/>
          <w:szCs w:val="28"/>
        </w:rPr>
        <w:t xml:space="preserve">: </w:t>
      </w:r>
    </w:p>
    <w:p w14:paraId="10277857" w14:textId="77777777" w:rsidR="00C5132F" w:rsidRPr="00464024" w:rsidRDefault="00C5132F" w:rsidP="00C5132F">
      <w:pPr>
        <w:jc w:val="right"/>
        <w:rPr>
          <w:sz w:val="12"/>
          <w:szCs w:val="12"/>
        </w:rPr>
      </w:pPr>
    </w:p>
    <w:p w14:paraId="554051DC" w14:textId="77777777" w:rsidR="00C5132F" w:rsidRDefault="00C5132F" w:rsidP="00C5132F">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14:paraId="1F913DDD" w14:textId="77777777" w:rsidR="00C5132F" w:rsidRPr="002435B9" w:rsidRDefault="00C5132F" w:rsidP="00C5132F">
      <w:pPr>
        <w:rPr>
          <w:sz w:val="28"/>
          <w:szCs w:val="28"/>
          <w:vertAlign w:val="superscript"/>
        </w:rPr>
      </w:pPr>
      <w:r w:rsidRPr="002435B9">
        <w:rPr>
          <w:i/>
          <w:sz w:val="28"/>
          <w:szCs w:val="28"/>
          <w:vertAlign w:val="superscript"/>
        </w:rPr>
        <w:t xml:space="preserve">   </w:t>
      </w:r>
      <w:r>
        <w:rPr>
          <w:i/>
          <w:sz w:val="28"/>
          <w:szCs w:val="28"/>
          <w:vertAlign w:val="superscript"/>
        </w:rPr>
        <w:t xml:space="preserve">                                                                                               </w:t>
      </w:r>
      <w:r w:rsidRPr="002435B9">
        <w:rPr>
          <w:i/>
          <w:sz w:val="28"/>
          <w:szCs w:val="28"/>
          <w:vertAlign w:val="superscript"/>
        </w:rPr>
        <w:t xml:space="preserve">(ученая степень и/или </w:t>
      </w:r>
      <w:proofErr w:type="gramStart"/>
      <w:r w:rsidRPr="002435B9">
        <w:rPr>
          <w:i/>
          <w:sz w:val="28"/>
          <w:szCs w:val="28"/>
          <w:vertAlign w:val="superscript"/>
        </w:rPr>
        <w:t xml:space="preserve">звание)   </w:t>
      </w:r>
      <w:proofErr w:type="gramEnd"/>
      <w:r w:rsidRPr="002435B9">
        <w:rPr>
          <w:i/>
          <w:sz w:val="28"/>
          <w:szCs w:val="28"/>
          <w:vertAlign w:val="superscript"/>
        </w:rPr>
        <w:t xml:space="preserve">                (И.О. Фамилия)</w:t>
      </w:r>
    </w:p>
    <w:p w14:paraId="21FF1211" w14:textId="77777777" w:rsidR="00C5132F" w:rsidRPr="00464024" w:rsidRDefault="00C5132F" w:rsidP="00C5132F">
      <w:pPr>
        <w:jc w:val="right"/>
        <w:rPr>
          <w:sz w:val="12"/>
          <w:szCs w:val="12"/>
        </w:rPr>
      </w:pPr>
    </w:p>
    <w:p w14:paraId="5164D44A" w14:textId="77777777" w:rsidR="00C5132F" w:rsidRDefault="00C5132F" w:rsidP="00C5132F">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14:paraId="24310AFA" w14:textId="77777777" w:rsidR="00C5132F" w:rsidRPr="00CD7344" w:rsidRDefault="00C5132F" w:rsidP="00C5132F">
      <w:pPr>
        <w:rPr>
          <w:i/>
          <w:sz w:val="28"/>
          <w:szCs w:val="28"/>
          <w:vertAlign w:val="superscript"/>
        </w:rPr>
      </w:pPr>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w:t>
      </w:r>
      <w:proofErr w:type="gramStart"/>
      <w:r w:rsidRPr="00CD7344">
        <w:rPr>
          <w:i/>
          <w:sz w:val="28"/>
          <w:szCs w:val="28"/>
          <w:vertAlign w:val="superscript"/>
        </w:rPr>
        <w:t xml:space="preserve">оценка)   </w:t>
      </w:r>
      <w:proofErr w:type="gramEnd"/>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(подпись)</w:t>
      </w:r>
    </w:p>
    <w:p w14:paraId="087EE879" w14:textId="77777777" w:rsidR="00C5132F" w:rsidRDefault="00C5132F" w:rsidP="00C5132F">
      <w:pPr>
        <w:jc w:val="center"/>
        <w:rPr>
          <w:b/>
          <w:sz w:val="28"/>
          <w:szCs w:val="28"/>
        </w:rPr>
      </w:pPr>
    </w:p>
    <w:p w14:paraId="07A920A9" w14:textId="77777777" w:rsidR="00C5132F" w:rsidRDefault="00C5132F" w:rsidP="00C5132F">
      <w:pPr>
        <w:tabs>
          <w:tab w:val="left" w:pos="5245"/>
        </w:tabs>
        <w:jc w:val="center"/>
        <w:rPr>
          <w:b/>
          <w:sz w:val="28"/>
          <w:szCs w:val="28"/>
        </w:rPr>
      </w:pPr>
    </w:p>
    <w:p w14:paraId="7E56976E" w14:textId="77777777" w:rsidR="00C5132F" w:rsidRDefault="00C5132F" w:rsidP="00C5132F">
      <w:pPr>
        <w:tabs>
          <w:tab w:val="left" w:pos="5245"/>
        </w:tabs>
        <w:jc w:val="center"/>
        <w:rPr>
          <w:b/>
          <w:sz w:val="28"/>
          <w:szCs w:val="28"/>
        </w:rPr>
      </w:pPr>
    </w:p>
    <w:p w14:paraId="5AFC6553" w14:textId="77777777" w:rsidR="00C5132F" w:rsidRDefault="00C5132F" w:rsidP="00C5132F">
      <w:pPr>
        <w:tabs>
          <w:tab w:val="left" w:pos="5245"/>
        </w:tabs>
        <w:jc w:val="center"/>
        <w:rPr>
          <w:b/>
          <w:sz w:val="28"/>
          <w:szCs w:val="28"/>
        </w:rPr>
      </w:pPr>
      <w:r>
        <w:rPr>
          <w:b/>
          <w:sz w:val="28"/>
          <w:szCs w:val="28"/>
        </w:rPr>
        <w:t>Москва – 20 __</w:t>
      </w:r>
    </w:p>
    <w:p w14:paraId="1FC7FF7D" w14:textId="77777777" w:rsidR="00C5132F" w:rsidRPr="00E028E3" w:rsidRDefault="00C5132F" w:rsidP="00DF1E74">
      <w:pPr>
        <w:pStyle w:val="1"/>
        <w:jc w:val="right"/>
        <w:rPr>
          <w:rFonts w:ascii="Times New Roman" w:hAnsi="Times New Roman" w:cs="Times New Roman"/>
          <w:b w:val="0"/>
          <w:sz w:val="28"/>
          <w:szCs w:val="28"/>
        </w:rPr>
      </w:pPr>
      <w:bookmarkStart w:id="32" w:name="_Toc129246170"/>
      <w:r w:rsidRPr="00E028E3">
        <w:rPr>
          <w:rFonts w:ascii="Times New Roman" w:hAnsi="Times New Roman" w:cs="Times New Roman"/>
          <w:b w:val="0"/>
          <w:sz w:val="28"/>
          <w:szCs w:val="28"/>
        </w:rPr>
        <w:lastRenderedPageBreak/>
        <w:t>Приложение 2</w:t>
      </w:r>
      <w:bookmarkEnd w:id="30"/>
      <w:bookmarkEnd w:id="31"/>
      <w:bookmarkEnd w:id="32"/>
    </w:p>
    <w:p w14:paraId="56A12C2F" w14:textId="77777777" w:rsidR="00C5132F" w:rsidRPr="001F364F" w:rsidRDefault="00C5132F" w:rsidP="00C5132F">
      <w:pPr>
        <w:jc w:val="center"/>
        <w:rPr>
          <w:b/>
          <w:sz w:val="28"/>
          <w:szCs w:val="28"/>
        </w:rPr>
      </w:pPr>
      <w:r w:rsidRPr="001F364F">
        <w:rPr>
          <w:b/>
          <w:sz w:val="28"/>
          <w:szCs w:val="28"/>
        </w:rPr>
        <w:t>Форма дневника</w:t>
      </w:r>
    </w:p>
    <w:p w14:paraId="0028F5BF" w14:textId="77777777" w:rsidR="00C5132F" w:rsidRPr="001F364F" w:rsidRDefault="00C5132F" w:rsidP="00C5132F">
      <w:pPr>
        <w:jc w:val="center"/>
        <w:rPr>
          <w:b/>
          <w:sz w:val="28"/>
          <w:szCs w:val="28"/>
        </w:rPr>
      </w:pPr>
    </w:p>
    <w:p w14:paraId="3E685EBA" w14:textId="77777777" w:rsidR="00C5132F" w:rsidRPr="001F364F" w:rsidRDefault="00C5132F" w:rsidP="00C5132F">
      <w:pPr>
        <w:jc w:val="center"/>
        <w:rPr>
          <w:b/>
          <w:sz w:val="28"/>
          <w:szCs w:val="28"/>
        </w:rPr>
      </w:pPr>
    </w:p>
    <w:p w14:paraId="4506E435" w14:textId="77777777" w:rsidR="00C5132F" w:rsidRPr="001F364F" w:rsidRDefault="00C5132F" w:rsidP="00C5132F">
      <w:pPr>
        <w:jc w:val="center"/>
        <w:rPr>
          <w:sz w:val="25"/>
          <w:szCs w:val="25"/>
        </w:rPr>
      </w:pPr>
      <w:r w:rsidRPr="001F364F">
        <w:rPr>
          <w:sz w:val="25"/>
          <w:szCs w:val="25"/>
        </w:rPr>
        <w:t>Федеральное государственное образовательное бюджетное</w:t>
      </w:r>
    </w:p>
    <w:p w14:paraId="346D96ED" w14:textId="77777777" w:rsidR="00C5132F" w:rsidRPr="001F364F" w:rsidRDefault="00C5132F" w:rsidP="00C5132F">
      <w:pPr>
        <w:jc w:val="center"/>
        <w:rPr>
          <w:sz w:val="25"/>
          <w:szCs w:val="25"/>
        </w:rPr>
      </w:pPr>
      <w:r w:rsidRPr="001F364F">
        <w:rPr>
          <w:sz w:val="25"/>
          <w:szCs w:val="25"/>
        </w:rPr>
        <w:t xml:space="preserve"> учреждение высшего образования</w:t>
      </w:r>
    </w:p>
    <w:p w14:paraId="6B43DB7C" w14:textId="77777777" w:rsidR="00C5132F" w:rsidRPr="001F364F" w:rsidRDefault="00C5132F" w:rsidP="00C5132F">
      <w:pPr>
        <w:jc w:val="center"/>
        <w:rPr>
          <w:b/>
          <w:sz w:val="25"/>
          <w:szCs w:val="25"/>
        </w:rPr>
      </w:pPr>
      <w:r w:rsidRPr="001F364F">
        <w:rPr>
          <w:b/>
          <w:sz w:val="25"/>
          <w:szCs w:val="25"/>
        </w:rPr>
        <w:t xml:space="preserve"> «Финансовый университет при Правительстве Российской Федерации»</w:t>
      </w:r>
    </w:p>
    <w:p w14:paraId="254818A3" w14:textId="77777777" w:rsidR="00C5132F" w:rsidRPr="001F364F" w:rsidRDefault="00C5132F" w:rsidP="00C5132F">
      <w:pPr>
        <w:jc w:val="center"/>
        <w:rPr>
          <w:b/>
          <w:sz w:val="25"/>
          <w:szCs w:val="25"/>
        </w:rPr>
      </w:pPr>
      <w:r w:rsidRPr="001F364F">
        <w:rPr>
          <w:b/>
          <w:sz w:val="25"/>
          <w:szCs w:val="25"/>
        </w:rPr>
        <w:t>(Финансовый университет)</w:t>
      </w:r>
    </w:p>
    <w:p w14:paraId="59E5F0F7" w14:textId="77777777" w:rsidR="00C5132F" w:rsidRPr="001F364F" w:rsidRDefault="00C5132F" w:rsidP="00C5132F">
      <w:pPr>
        <w:jc w:val="center"/>
        <w:rPr>
          <w:b/>
          <w:sz w:val="28"/>
          <w:szCs w:val="28"/>
        </w:rPr>
      </w:pPr>
    </w:p>
    <w:p w14:paraId="655A2612" w14:textId="77777777" w:rsidR="00C5132F" w:rsidRPr="001F364F" w:rsidRDefault="00C5132F" w:rsidP="00C5132F">
      <w:pPr>
        <w:jc w:val="center"/>
        <w:rPr>
          <w:b/>
          <w:sz w:val="28"/>
          <w:szCs w:val="28"/>
        </w:rPr>
      </w:pPr>
    </w:p>
    <w:p w14:paraId="4E73616C" w14:textId="77777777" w:rsidR="00C5132F" w:rsidRPr="001F364F" w:rsidRDefault="00C5132F" w:rsidP="00C5132F">
      <w:pPr>
        <w:jc w:val="center"/>
        <w:rPr>
          <w:b/>
          <w:sz w:val="28"/>
          <w:szCs w:val="28"/>
        </w:rPr>
      </w:pPr>
    </w:p>
    <w:p w14:paraId="3B6D40C1" w14:textId="2A7C8EC8" w:rsidR="00C5132F" w:rsidRPr="001F364F" w:rsidRDefault="00C5132F" w:rsidP="00C5132F">
      <w:pPr>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695A01C1" w14:textId="77777777" w:rsidR="00C5132F" w:rsidRPr="001F364F" w:rsidRDefault="00C5132F" w:rsidP="00C5132F">
      <w:pPr>
        <w:rPr>
          <w:sz w:val="16"/>
          <w:szCs w:val="16"/>
        </w:rPr>
      </w:pPr>
    </w:p>
    <w:p w14:paraId="3D023A8E" w14:textId="35359635" w:rsidR="00C5132F" w:rsidRPr="001F364F" w:rsidRDefault="001E1AA7" w:rsidP="00C5132F">
      <w:pPr>
        <w:rPr>
          <w:sz w:val="16"/>
          <w:szCs w:val="16"/>
        </w:rPr>
      </w:pPr>
      <w:r>
        <w:rPr>
          <w:sz w:val="28"/>
          <w:szCs w:val="28"/>
        </w:rPr>
        <w:t>К</w:t>
      </w:r>
      <w:r w:rsidR="00C5132F" w:rsidRPr="001F364F">
        <w:rPr>
          <w:sz w:val="28"/>
          <w:szCs w:val="28"/>
        </w:rPr>
        <w:t>афедра</w:t>
      </w:r>
      <w:r w:rsidR="00C5132F" w:rsidRPr="001F364F">
        <w:rPr>
          <w:szCs w:val="28"/>
        </w:rPr>
        <w:t xml:space="preserve"> </w:t>
      </w:r>
      <w:r w:rsidR="00074531">
        <w:rPr>
          <w:szCs w:val="28"/>
        </w:rPr>
        <w:t xml:space="preserve">      </w:t>
      </w:r>
      <w:r w:rsidR="00C5132F" w:rsidRPr="001F364F">
        <w:rPr>
          <w:szCs w:val="28"/>
          <w:u w:val="single"/>
        </w:rPr>
        <w:tab/>
      </w:r>
      <w:r w:rsidR="00C5132F" w:rsidRPr="001F364F">
        <w:rPr>
          <w:szCs w:val="28"/>
          <w:u w:val="single"/>
        </w:rPr>
        <w:tab/>
      </w:r>
      <w:r w:rsidR="00C5132F" w:rsidRPr="001F364F">
        <w:rPr>
          <w:szCs w:val="28"/>
          <w:u w:val="single"/>
        </w:rPr>
        <w:tab/>
      </w:r>
      <w:r w:rsidR="00C5132F" w:rsidRPr="001F364F">
        <w:rPr>
          <w:szCs w:val="28"/>
          <w:u w:val="single"/>
        </w:rPr>
        <w:tab/>
      </w:r>
      <w:r w:rsidR="00C5132F" w:rsidRPr="001F364F">
        <w:rPr>
          <w:szCs w:val="28"/>
          <w:u w:val="single"/>
        </w:rPr>
        <w:tab/>
      </w:r>
      <w:r w:rsidR="00C5132F" w:rsidRPr="001F364F">
        <w:rPr>
          <w:sz w:val="16"/>
          <w:szCs w:val="16"/>
          <w:u w:val="single"/>
        </w:rPr>
        <w:tab/>
      </w:r>
      <w:r w:rsidR="00C5132F" w:rsidRPr="001F364F">
        <w:rPr>
          <w:sz w:val="16"/>
          <w:szCs w:val="16"/>
          <w:u w:val="single"/>
        </w:rPr>
        <w:tab/>
      </w:r>
      <w:r w:rsidR="00C5132F" w:rsidRPr="001F364F">
        <w:rPr>
          <w:sz w:val="16"/>
          <w:szCs w:val="16"/>
          <w:u w:val="single"/>
        </w:rPr>
        <w:tab/>
      </w:r>
      <w:r w:rsidR="00C5132F" w:rsidRPr="001F364F">
        <w:rPr>
          <w:sz w:val="16"/>
          <w:szCs w:val="16"/>
          <w:u w:val="single"/>
        </w:rPr>
        <w:tab/>
      </w:r>
    </w:p>
    <w:p w14:paraId="198D3394" w14:textId="77777777" w:rsidR="00C5132F" w:rsidRPr="001F364F" w:rsidRDefault="00C5132F" w:rsidP="00C5132F">
      <w:pPr>
        <w:rPr>
          <w:sz w:val="28"/>
          <w:szCs w:val="28"/>
        </w:rPr>
      </w:pPr>
    </w:p>
    <w:p w14:paraId="59006E02" w14:textId="77777777" w:rsidR="00C5132F" w:rsidRPr="001F364F" w:rsidRDefault="00C5132F" w:rsidP="00C5132F">
      <w:pPr>
        <w:rPr>
          <w:sz w:val="28"/>
          <w:szCs w:val="28"/>
        </w:rPr>
      </w:pPr>
    </w:p>
    <w:p w14:paraId="00893A3E" w14:textId="77777777" w:rsidR="00C5132F" w:rsidRPr="001F364F" w:rsidRDefault="00C5132F" w:rsidP="00C5132F">
      <w:pPr>
        <w:rPr>
          <w:sz w:val="28"/>
          <w:szCs w:val="28"/>
        </w:rPr>
      </w:pPr>
    </w:p>
    <w:p w14:paraId="2B8C0523" w14:textId="77777777" w:rsidR="00C5132F" w:rsidRPr="001F364F" w:rsidRDefault="00C5132F" w:rsidP="00C5132F">
      <w:pPr>
        <w:rPr>
          <w:sz w:val="28"/>
          <w:szCs w:val="28"/>
        </w:rPr>
      </w:pPr>
    </w:p>
    <w:p w14:paraId="35ADD46D" w14:textId="77777777" w:rsidR="00C5132F" w:rsidRPr="001F364F" w:rsidRDefault="00C5132F" w:rsidP="00C5132F">
      <w:pPr>
        <w:rPr>
          <w:sz w:val="28"/>
          <w:szCs w:val="28"/>
        </w:rPr>
      </w:pPr>
    </w:p>
    <w:p w14:paraId="68BB2E3A" w14:textId="77777777" w:rsidR="00C5132F" w:rsidRPr="001F364F" w:rsidRDefault="00C5132F" w:rsidP="00C5132F">
      <w:pPr>
        <w:rPr>
          <w:sz w:val="28"/>
          <w:szCs w:val="28"/>
        </w:rPr>
      </w:pPr>
    </w:p>
    <w:p w14:paraId="6FE95A4F" w14:textId="77777777" w:rsidR="00C5132F" w:rsidRPr="001F364F" w:rsidRDefault="00C5132F" w:rsidP="00C5132F">
      <w:pPr>
        <w:jc w:val="center"/>
        <w:rPr>
          <w:b/>
          <w:sz w:val="32"/>
          <w:szCs w:val="32"/>
        </w:rPr>
      </w:pPr>
      <w:r w:rsidRPr="001F364F">
        <w:rPr>
          <w:b/>
          <w:sz w:val="32"/>
          <w:szCs w:val="32"/>
        </w:rPr>
        <w:t>ДНЕВНИК</w:t>
      </w:r>
    </w:p>
    <w:p w14:paraId="663A7079" w14:textId="77777777" w:rsidR="00C5132F" w:rsidRPr="001F364F" w:rsidRDefault="00C5132F" w:rsidP="00C5132F">
      <w:pPr>
        <w:rPr>
          <w:b/>
          <w:sz w:val="28"/>
          <w:szCs w:val="28"/>
        </w:rPr>
      </w:pPr>
    </w:p>
    <w:p w14:paraId="6AF9C1D3" w14:textId="77777777" w:rsidR="00C5132F" w:rsidRPr="001F364F" w:rsidRDefault="00C5132F" w:rsidP="00C5132F">
      <w:pPr>
        <w:rPr>
          <w:sz w:val="28"/>
          <w:szCs w:val="28"/>
        </w:rPr>
      </w:pPr>
      <w:r w:rsidRPr="001F364F">
        <w:rPr>
          <w:sz w:val="28"/>
          <w:szCs w:val="28"/>
        </w:rPr>
        <w:t xml:space="preserve">по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практике</w:t>
      </w:r>
    </w:p>
    <w:p w14:paraId="0A8D9CC3" w14:textId="77777777" w:rsidR="00C5132F" w:rsidRPr="001F364F" w:rsidRDefault="00C5132F" w:rsidP="00C5132F">
      <w:pPr>
        <w:jc w:val="center"/>
        <w:rPr>
          <w:sz w:val="28"/>
          <w:szCs w:val="28"/>
        </w:rPr>
      </w:pPr>
      <w:r w:rsidRPr="001F364F">
        <w:rPr>
          <w:i/>
          <w:sz w:val="28"/>
          <w:szCs w:val="28"/>
          <w:vertAlign w:val="superscript"/>
        </w:rPr>
        <w:t>(указать вид (тип/типы) практики)</w:t>
      </w:r>
    </w:p>
    <w:p w14:paraId="75C3A7E6" w14:textId="77777777" w:rsidR="00C5132F" w:rsidRPr="001F364F" w:rsidRDefault="00C5132F" w:rsidP="00C5132F">
      <w:pPr>
        <w:jc w:val="both"/>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rPr>
        <w:t xml:space="preserve"> учебной группы </w:t>
      </w:r>
    </w:p>
    <w:p w14:paraId="6E0D1232" w14:textId="77777777" w:rsidR="00C5132F" w:rsidRPr="001F364F" w:rsidRDefault="00C5132F" w:rsidP="00C5132F">
      <w:pPr>
        <w:rPr>
          <w:sz w:val="16"/>
          <w:szCs w:val="28"/>
          <w:u w:val="single"/>
        </w:rPr>
      </w:pPr>
    </w:p>
    <w:p w14:paraId="067FFAE2" w14:textId="77777777" w:rsidR="00C5132F" w:rsidRPr="001F364F" w:rsidRDefault="00C5132F" w:rsidP="00C5132F">
      <w:pPr>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6C8672C" w14:textId="77777777" w:rsidR="00C5132F" w:rsidRPr="001F364F" w:rsidRDefault="00C5132F" w:rsidP="00C5132F">
      <w:pPr>
        <w:jc w:val="center"/>
        <w:rPr>
          <w:sz w:val="28"/>
          <w:szCs w:val="28"/>
        </w:rPr>
      </w:pPr>
      <w:r w:rsidRPr="001F364F">
        <w:rPr>
          <w:i/>
          <w:sz w:val="28"/>
          <w:szCs w:val="28"/>
          <w:vertAlign w:val="superscript"/>
        </w:rPr>
        <w:t>(фамилия, имя, отчество)</w:t>
      </w:r>
    </w:p>
    <w:p w14:paraId="012AF03C" w14:textId="77777777" w:rsidR="00C5132F" w:rsidRPr="001F364F" w:rsidRDefault="00C5132F" w:rsidP="00C5132F">
      <w:pPr>
        <w:jc w:val="both"/>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674EDAFA" w14:textId="77777777" w:rsidR="00C5132F" w:rsidRPr="001F364F" w:rsidRDefault="00C5132F" w:rsidP="00C5132F">
      <w:pPr>
        <w:jc w:val="both"/>
        <w:rPr>
          <w:i/>
          <w:sz w:val="28"/>
          <w:szCs w:val="28"/>
          <w:vertAlign w:val="superscript"/>
        </w:rPr>
      </w:pPr>
      <w:r w:rsidRPr="001F364F">
        <w:rPr>
          <w:i/>
          <w:sz w:val="28"/>
          <w:szCs w:val="28"/>
          <w:vertAlign w:val="superscript"/>
        </w:rPr>
        <w:t xml:space="preserve">                                                                                                                 (наименование направления подготовки)</w:t>
      </w:r>
    </w:p>
    <w:p w14:paraId="573396F7" w14:textId="77777777" w:rsidR="00C5132F" w:rsidRPr="001F364F" w:rsidRDefault="00C5132F" w:rsidP="00C5132F">
      <w:pPr>
        <w:jc w:val="both"/>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133677B" w14:textId="77777777" w:rsidR="00C5132F" w:rsidRDefault="00C5132F" w:rsidP="00C5132F">
      <w:pPr>
        <w:rPr>
          <w:i/>
          <w:sz w:val="28"/>
          <w:szCs w:val="28"/>
          <w:vertAlign w:val="superscript"/>
        </w:rPr>
      </w:pPr>
      <w:r w:rsidRPr="001F364F">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5C15CD26" w14:textId="77777777" w:rsidR="00C5132F" w:rsidRDefault="00C5132F" w:rsidP="00C5132F">
      <w:pPr>
        <w:rPr>
          <w:i/>
          <w:sz w:val="28"/>
          <w:szCs w:val="28"/>
          <w:vertAlign w:val="superscript"/>
        </w:rPr>
      </w:pPr>
    </w:p>
    <w:p w14:paraId="4B6C0132" w14:textId="77777777" w:rsidR="00C5132F" w:rsidRDefault="00C5132F" w:rsidP="00C5132F">
      <w:pPr>
        <w:rPr>
          <w:i/>
          <w:sz w:val="28"/>
          <w:szCs w:val="28"/>
          <w:vertAlign w:val="superscript"/>
        </w:rPr>
      </w:pPr>
    </w:p>
    <w:p w14:paraId="0976C591" w14:textId="77777777" w:rsidR="00C5132F" w:rsidRDefault="00C5132F" w:rsidP="00C5132F">
      <w:pPr>
        <w:rPr>
          <w:i/>
          <w:sz w:val="28"/>
          <w:szCs w:val="28"/>
          <w:vertAlign w:val="superscript"/>
        </w:rPr>
      </w:pPr>
    </w:p>
    <w:p w14:paraId="2C85FC75" w14:textId="77777777" w:rsidR="00C5132F" w:rsidRDefault="00C5132F" w:rsidP="00C5132F">
      <w:pPr>
        <w:rPr>
          <w:i/>
          <w:sz w:val="28"/>
          <w:szCs w:val="28"/>
          <w:vertAlign w:val="superscript"/>
        </w:rPr>
      </w:pPr>
    </w:p>
    <w:p w14:paraId="2B32D17F" w14:textId="77777777" w:rsidR="00C5132F" w:rsidRDefault="00C5132F" w:rsidP="00C5132F">
      <w:pPr>
        <w:rPr>
          <w:i/>
          <w:sz w:val="28"/>
          <w:szCs w:val="28"/>
          <w:vertAlign w:val="superscript"/>
        </w:rPr>
      </w:pPr>
    </w:p>
    <w:p w14:paraId="579BC96E" w14:textId="77777777" w:rsidR="00C5132F" w:rsidRDefault="00C5132F" w:rsidP="00C5132F">
      <w:pPr>
        <w:rPr>
          <w:i/>
          <w:sz w:val="28"/>
          <w:szCs w:val="28"/>
          <w:vertAlign w:val="superscript"/>
        </w:rPr>
      </w:pPr>
    </w:p>
    <w:p w14:paraId="0E8B6811" w14:textId="77777777" w:rsidR="00C5132F" w:rsidRDefault="00C5132F" w:rsidP="00C5132F">
      <w:pPr>
        <w:rPr>
          <w:i/>
          <w:sz w:val="28"/>
          <w:szCs w:val="28"/>
          <w:vertAlign w:val="superscript"/>
        </w:rPr>
      </w:pPr>
    </w:p>
    <w:p w14:paraId="15240542" w14:textId="77777777" w:rsidR="00C5132F" w:rsidRDefault="00C5132F" w:rsidP="00C5132F">
      <w:pPr>
        <w:rPr>
          <w:i/>
          <w:sz w:val="28"/>
          <w:szCs w:val="28"/>
          <w:vertAlign w:val="superscript"/>
        </w:rPr>
      </w:pPr>
    </w:p>
    <w:p w14:paraId="21EA677B" w14:textId="77777777" w:rsidR="00C5132F" w:rsidRDefault="00C5132F" w:rsidP="00C5132F">
      <w:pPr>
        <w:rPr>
          <w:i/>
          <w:sz w:val="28"/>
          <w:szCs w:val="28"/>
          <w:vertAlign w:val="superscript"/>
        </w:rPr>
      </w:pPr>
    </w:p>
    <w:p w14:paraId="38909D7F" w14:textId="77777777" w:rsidR="00C5132F" w:rsidRDefault="00C5132F" w:rsidP="00C5132F">
      <w:pPr>
        <w:rPr>
          <w:i/>
          <w:sz w:val="28"/>
          <w:szCs w:val="28"/>
          <w:vertAlign w:val="superscript"/>
        </w:rPr>
      </w:pPr>
    </w:p>
    <w:p w14:paraId="1EF6D360" w14:textId="77777777" w:rsidR="00C5132F" w:rsidRDefault="00C5132F" w:rsidP="00C5132F">
      <w:pPr>
        <w:rPr>
          <w:i/>
          <w:sz w:val="28"/>
          <w:szCs w:val="28"/>
          <w:vertAlign w:val="superscript"/>
        </w:rPr>
      </w:pPr>
    </w:p>
    <w:p w14:paraId="7E17D33A" w14:textId="77777777" w:rsidR="00C5132F" w:rsidRDefault="00C5132F" w:rsidP="00C5132F">
      <w:pPr>
        <w:rPr>
          <w:i/>
          <w:sz w:val="28"/>
          <w:szCs w:val="28"/>
          <w:vertAlign w:val="superscript"/>
        </w:rPr>
      </w:pPr>
    </w:p>
    <w:p w14:paraId="730F519A" w14:textId="77777777" w:rsidR="00C5132F" w:rsidRPr="001F364F" w:rsidRDefault="00C5132F" w:rsidP="00C5132F">
      <w:pPr>
        <w:jc w:val="center"/>
        <w:rPr>
          <w:b/>
          <w:sz w:val="28"/>
          <w:szCs w:val="28"/>
        </w:rPr>
      </w:pPr>
      <w:r w:rsidRPr="001F364F">
        <w:rPr>
          <w:b/>
          <w:sz w:val="28"/>
          <w:szCs w:val="28"/>
        </w:rPr>
        <w:t>Москва – 20 ___</w:t>
      </w:r>
    </w:p>
    <w:p w14:paraId="2DBA72C3" w14:textId="77777777" w:rsidR="00C5132F" w:rsidRDefault="00C5132F" w:rsidP="00C5132F">
      <w:pPr>
        <w:spacing w:line="360" w:lineRule="auto"/>
        <w:rPr>
          <w:sz w:val="28"/>
          <w:szCs w:val="28"/>
        </w:rPr>
      </w:pPr>
    </w:p>
    <w:p w14:paraId="64D17961" w14:textId="77777777" w:rsidR="00C5132F" w:rsidRPr="001F364F" w:rsidRDefault="00C5132F" w:rsidP="00C5132F">
      <w:pPr>
        <w:spacing w:line="360" w:lineRule="auto"/>
        <w:rPr>
          <w:sz w:val="28"/>
          <w:szCs w:val="28"/>
          <w:u w:val="single"/>
        </w:rPr>
      </w:pPr>
      <w:r w:rsidRPr="001F364F">
        <w:rPr>
          <w:sz w:val="28"/>
          <w:szCs w:val="28"/>
        </w:rPr>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532A7693" w14:textId="77777777" w:rsidR="00C5132F" w:rsidRPr="001F364F" w:rsidRDefault="00C5132F" w:rsidP="00C5132F">
      <w:pPr>
        <w:spacing w:line="360" w:lineRule="auto"/>
        <w:rPr>
          <w:sz w:val="12"/>
          <w:szCs w:val="12"/>
        </w:rPr>
      </w:pPr>
    </w:p>
    <w:p w14:paraId="1F13B44E" w14:textId="77777777" w:rsidR="00C5132F" w:rsidRPr="001F364F" w:rsidRDefault="00C5132F" w:rsidP="00C5132F">
      <w:pPr>
        <w:rPr>
          <w:sz w:val="28"/>
          <w:szCs w:val="28"/>
        </w:rPr>
      </w:pPr>
      <w:r w:rsidRPr="001F364F">
        <w:rPr>
          <w:sz w:val="28"/>
          <w:szCs w:val="28"/>
        </w:rPr>
        <w:t xml:space="preserve">Срок практики с «___» ___________ 20__ г.  </w:t>
      </w:r>
      <w:proofErr w:type="gramStart"/>
      <w:r w:rsidRPr="001F364F">
        <w:rPr>
          <w:sz w:val="28"/>
          <w:szCs w:val="28"/>
        </w:rPr>
        <w:t>по  «</w:t>
      </w:r>
      <w:proofErr w:type="gramEnd"/>
      <w:r w:rsidRPr="001F364F">
        <w:rPr>
          <w:sz w:val="28"/>
          <w:szCs w:val="28"/>
        </w:rPr>
        <w:t>____» __________ 20__ г.</w:t>
      </w:r>
    </w:p>
    <w:p w14:paraId="51F8D213" w14:textId="77777777" w:rsidR="00C5132F" w:rsidRPr="001F364F" w:rsidRDefault="00C5132F" w:rsidP="00C5132F">
      <w:pPr>
        <w:spacing w:line="360" w:lineRule="auto"/>
        <w:rPr>
          <w:sz w:val="12"/>
          <w:szCs w:val="12"/>
        </w:rPr>
      </w:pPr>
    </w:p>
    <w:p w14:paraId="51A01684" w14:textId="77777777" w:rsidR="00C5132F" w:rsidRPr="001F364F" w:rsidRDefault="00C5132F" w:rsidP="00C5132F">
      <w:pPr>
        <w:spacing w:line="360" w:lineRule="auto"/>
        <w:rPr>
          <w:sz w:val="28"/>
          <w:szCs w:val="28"/>
        </w:rPr>
      </w:pPr>
      <w:r w:rsidRPr="001F364F">
        <w:rPr>
          <w:sz w:val="28"/>
          <w:szCs w:val="28"/>
        </w:rPr>
        <w:t xml:space="preserve">Должность, Ф.И.О. руководителя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058CAA36" w14:textId="77777777" w:rsidR="00C5132F" w:rsidRDefault="00C5132F" w:rsidP="00C5132F">
      <w:pPr>
        <w:spacing w:line="360" w:lineRule="auto"/>
        <w:jc w:val="center"/>
        <w:rPr>
          <w:b/>
          <w:sz w:val="28"/>
          <w:szCs w:val="28"/>
        </w:rPr>
      </w:pPr>
    </w:p>
    <w:p w14:paraId="006A8E72" w14:textId="77777777" w:rsidR="00C5132F" w:rsidRPr="001F364F" w:rsidRDefault="00C5132F" w:rsidP="00C5132F">
      <w:pPr>
        <w:spacing w:line="360" w:lineRule="auto"/>
        <w:jc w:val="center"/>
        <w:rPr>
          <w:b/>
          <w:sz w:val="28"/>
          <w:szCs w:val="28"/>
        </w:rPr>
      </w:pPr>
      <w:r w:rsidRPr="001F364F">
        <w:rPr>
          <w:b/>
          <w:sz w:val="28"/>
          <w:szCs w:val="28"/>
        </w:rPr>
        <w:t>УЧЕТ ВЫПОЛНЕННОЙ РАБОТЫ</w:t>
      </w:r>
    </w:p>
    <w:tbl>
      <w:tblPr>
        <w:tblStyle w:val="a8"/>
        <w:tblW w:w="0" w:type="auto"/>
        <w:tblLook w:val="04A0" w:firstRow="1" w:lastRow="0" w:firstColumn="1" w:lastColumn="0" w:noHBand="0" w:noVBand="1"/>
      </w:tblPr>
      <w:tblGrid>
        <w:gridCol w:w="1384"/>
        <w:gridCol w:w="2126"/>
        <w:gridCol w:w="4536"/>
        <w:gridCol w:w="1807"/>
      </w:tblGrid>
      <w:tr w:rsidR="00C5132F" w:rsidRPr="001F364F" w14:paraId="0E25F036" w14:textId="77777777" w:rsidTr="001759E1">
        <w:trPr>
          <w:trHeight w:val="831"/>
        </w:trPr>
        <w:tc>
          <w:tcPr>
            <w:tcW w:w="1384" w:type="dxa"/>
            <w:tcBorders>
              <w:top w:val="single" w:sz="4" w:space="0" w:color="auto"/>
              <w:left w:val="single" w:sz="4" w:space="0" w:color="auto"/>
              <w:bottom w:val="single" w:sz="4" w:space="0" w:color="auto"/>
              <w:right w:val="single" w:sz="4" w:space="0" w:color="auto"/>
            </w:tcBorders>
            <w:hideMark/>
          </w:tcPr>
          <w:p w14:paraId="12E76111" w14:textId="77777777" w:rsidR="00C5132F" w:rsidRPr="001F364F" w:rsidRDefault="00C5132F" w:rsidP="001759E1">
            <w:pPr>
              <w:jc w:val="center"/>
              <w:rPr>
                <w:szCs w:val="28"/>
              </w:rPr>
            </w:pPr>
            <w:r w:rsidRPr="001F364F">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51837EC0" w14:textId="77777777" w:rsidR="00C5132F" w:rsidRPr="001F364F" w:rsidRDefault="00C5132F" w:rsidP="001759E1">
            <w:pPr>
              <w:jc w:val="center"/>
              <w:rPr>
                <w:szCs w:val="28"/>
              </w:rPr>
            </w:pPr>
            <w:r w:rsidRPr="001F364F">
              <w:rPr>
                <w:szCs w:val="28"/>
              </w:rPr>
              <w:t>Департамент/ Управление/</w:t>
            </w:r>
          </w:p>
          <w:p w14:paraId="3CA26C38" w14:textId="77777777" w:rsidR="00C5132F" w:rsidRPr="001F364F" w:rsidRDefault="00C5132F" w:rsidP="001759E1">
            <w:pPr>
              <w:jc w:val="center"/>
              <w:rPr>
                <w:szCs w:val="28"/>
              </w:rPr>
            </w:pPr>
            <w:r w:rsidRPr="001F364F">
              <w:rPr>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3E1E880C" w14:textId="77777777" w:rsidR="00C5132F" w:rsidRPr="001F364F" w:rsidRDefault="00C5132F" w:rsidP="001759E1">
            <w:pPr>
              <w:jc w:val="center"/>
              <w:rPr>
                <w:szCs w:val="28"/>
              </w:rPr>
            </w:pPr>
            <w:r w:rsidRPr="001F364F">
              <w:rPr>
                <w:szCs w:val="28"/>
              </w:rPr>
              <w:t xml:space="preserve">Краткое содержание </w:t>
            </w:r>
          </w:p>
          <w:p w14:paraId="3455F6D2" w14:textId="77777777" w:rsidR="00C5132F" w:rsidRPr="001F364F" w:rsidRDefault="00C5132F" w:rsidP="001759E1">
            <w:pPr>
              <w:jc w:val="center"/>
              <w:rPr>
                <w:szCs w:val="28"/>
              </w:rPr>
            </w:pPr>
            <w:r w:rsidRPr="001F364F">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14:paraId="60EAB48C" w14:textId="77777777" w:rsidR="00C5132F" w:rsidRPr="001F364F" w:rsidRDefault="00C5132F" w:rsidP="001759E1">
            <w:pPr>
              <w:jc w:val="center"/>
              <w:rPr>
                <w:szCs w:val="28"/>
              </w:rPr>
            </w:pPr>
            <w:r w:rsidRPr="001F364F">
              <w:rPr>
                <w:szCs w:val="28"/>
              </w:rPr>
              <w:t xml:space="preserve">Отметка </w:t>
            </w:r>
          </w:p>
          <w:p w14:paraId="271D4C08" w14:textId="77777777" w:rsidR="00C5132F" w:rsidRPr="001F364F" w:rsidRDefault="00C5132F" w:rsidP="001759E1">
            <w:pPr>
              <w:jc w:val="center"/>
              <w:rPr>
                <w:szCs w:val="28"/>
              </w:rPr>
            </w:pPr>
            <w:r w:rsidRPr="001F364F">
              <w:rPr>
                <w:szCs w:val="28"/>
              </w:rPr>
              <w:t>о выполнении работы</w:t>
            </w:r>
          </w:p>
          <w:p w14:paraId="29FA9B56" w14:textId="77777777" w:rsidR="00C5132F" w:rsidRPr="001F364F" w:rsidRDefault="00C5132F" w:rsidP="001759E1">
            <w:pPr>
              <w:jc w:val="center"/>
              <w:rPr>
                <w:szCs w:val="28"/>
              </w:rPr>
            </w:pPr>
            <w:r w:rsidRPr="001F364F">
              <w:rPr>
                <w:szCs w:val="28"/>
              </w:rPr>
              <w:t>(подпись руководителя практики)</w:t>
            </w:r>
          </w:p>
        </w:tc>
      </w:tr>
      <w:tr w:rsidR="00C5132F" w:rsidRPr="001F364F" w14:paraId="3E215753" w14:textId="77777777" w:rsidTr="001759E1">
        <w:trPr>
          <w:trHeight w:val="287"/>
        </w:trPr>
        <w:tc>
          <w:tcPr>
            <w:tcW w:w="1384" w:type="dxa"/>
            <w:tcBorders>
              <w:top w:val="single" w:sz="4" w:space="0" w:color="auto"/>
              <w:left w:val="single" w:sz="4" w:space="0" w:color="auto"/>
              <w:bottom w:val="single" w:sz="4" w:space="0" w:color="auto"/>
              <w:right w:val="single" w:sz="4" w:space="0" w:color="auto"/>
            </w:tcBorders>
          </w:tcPr>
          <w:p w14:paraId="607D0369" w14:textId="77777777" w:rsidR="00C5132F" w:rsidRPr="001F364F" w:rsidRDefault="00C5132F" w:rsidP="001759E1">
            <w:pPr>
              <w:jc w:val="center"/>
              <w:rPr>
                <w:szCs w:val="28"/>
              </w:rPr>
            </w:pPr>
            <w:r w:rsidRPr="001F364F">
              <w:rPr>
                <w:szCs w:val="28"/>
              </w:rPr>
              <w:t>1</w:t>
            </w:r>
          </w:p>
        </w:tc>
        <w:tc>
          <w:tcPr>
            <w:tcW w:w="2126" w:type="dxa"/>
            <w:tcBorders>
              <w:top w:val="single" w:sz="4" w:space="0" w:color="auto"/>
              <w:left w:val="single" w:sz="4" w:space="0" w:color="auto"/>
              <w:bottom w:val="single" w:sz="4" w:space="0" w:color="auto"/>
              <w:right w:val="single" w:sz="4" w:space="0" w:color="auto"/>
            </w:tcBorders>
          </w:tcPr>
          <w:p w14:paraId="36F8AB09" w14:textId="77777777" w:rsidR="00C5132F" w:rsidRPr="001F364F" w:rsidRDefault="00C5132F" w:rsidP="001759E1">
            <w:pPr>
              <w:jc w:val="center"/>
              <w:rPr>
                <w:szCs w:val="28"/>
              </w:rPr>
            </w:pPr>
            <w:r w:rsidRPr="001F364F">
              <w:rPr>
                <w:szCs w:val="28"/>
              </w:rPr>
              <w:t>2</w:t>
            </w:r>
          </w:p>
        </w:tc>
        <w:tc>
          <w:tcPr>
            <w:tcW w:w="4536" w:type="dxa"/>
            <w:tcBorders>
              <w:top w:val="single" w:sz="4" w:space="0" w:color="auto"/>
              <w:left w:val="single" w:sz="4" w:space="0" w:color="auto"/>
              <w:bottom w:val="single" w:sz="4" w:space="0" w:color="auto"/>
              <w:right w:val="single" w:sz="4" w:space="0" w:color="auto"/>
            </w:tcBorders>
          </w:tcPr>
          <w:p w14:paraId="7CC65494" w14:textId="77777777" w:rsidR="00C5132F" w:rsidRPr="001F364F" w:rsidRDefault="00C5132F" w:rsidP="001759E1">
            <w:pPr>
              <w:jc w:val="center"/>
              <w:rPr>
                <w:szCs w:val="28"/>
              </w:rPr>
            </w:pPr>
            <w:r w:rsidRPr="001F364F">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5FA7A993" w14:textId="77777777" w:rsidR="00C5132F" w:rsidRPr="001F364F" w:rsidRDefault="00C5132F" w:rsidP="001759E1">
            <w:pPr>
              <w:jc w:val="center"/>
              <w:rPr>
                <w:szCs w:val="28"/>
              </w:rPr>
            </w:pPr>
            <w:r w:rsidRPr="001F364F">
              <w:rPr>
                <w:szCs w:val="28"/>
              </w:rPr>
              <w:t>4</w:t>
            </w:r>
          </w:p>
        </w:tc>
      </w:tr>
      <w:tr w:rsidR="00C5132F" w:rsidRPr="001F364F" w14:paraId="48F71B12" w14:textId="77777777" w:rsidTr="001759E1">
        <w:tc>
          <w:tcPr>
            <w:tcW w:w="1384" w:type="dxa"/>
            <w:tcBorders>
              <w:top w:val="single" w:sz="4" w:space="0" w:color="auto"/>
              <w:left w:val="single" w:sz="4" w:space="0" w:color="auto"/>
              <w:bottom w:val="single" w:sz="4" w:space="0" w:color="auto"/>
              <w:right w:val="single" w:sz="4" w:space="0" w:color="auto"/>
            </w:tcBorders>
            <w:vAlign w:val="center"/>
          </w:tcPr>
          <w:p w14:paraId="201FECB6" w14:textId="77777777"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3C8C8A1" w14:textId="77777777"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8C5790B" w14:textId="77777777"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AC16972" w14:textId="77777777" w:rsidR="00C5132F" w:rsidRPr="001F364F" w:rsidRDefault="00C5132F" w:rsidP="001759E1">
            <w:pPr>
              <w:spacing w:line="360" w:lineRule="auto"/>
              <w:jc w:val="center"/>
              <w:rPr>
                <w:sz w:val="28"/>
                <w:szCs w:val="28"/>
              </w:rPr>
            </w:pPr>
          </w:p>
        </w:tc>
      </w:tr>
      <w:tr w:rsidR="00C5132F" w:rsidRPr="001F364F" w14:paraId="5E8139AA" w14:textId="77777777" w:rsidTr="001759E1">
        <w:tc>
          <w:tcPr>
            <w:tcW w:w="1384" w:type="dxa"/>
            <w:tcBorders>
              <w:top w:val="single" w:sz="4" w:space="0" w:color="auto"/>
              <w:left w:val="single" w:sz="4" w:space="0" w:color="auto"/>
              <w:bottom w:val="single" w:sz="4" w:space="0" w:color="auto"/>
              <w:right w:val="single" w:sz="4" w:space="0" w:color="auto"/>
            </w:tcBorders>
            <w:vAlign w:val="center"/>
          </w:tcPr>
          <w:p w14:paraId="4AD66784" w14:textId="77777777"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E4E14F6" w14:textId="77777777"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486EB53" w14:textId="77777777"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6FE8D58" w14:textId="77777777" w:rsidR="00C5132F" w:rsidRPr="001F364F" w:rsidRDefault="00C5132F" w:rsidP="001759E1">
            <w:pPr>
              <w:spacing w:line="360" w:lineRule="auto"/>
              <w:jc w:val="center"/>
              <w:rPr>
                <w:sz w:val="28"/>
                <w:szCs w:val="28"/>
              </w:rPr>
            </w:pPr>
          </w:p>
        </w:tc>
      </w:tr>
      <w:tr w:rsidR="00C5132F" w:rsidRPr="001F364F" w14:paraId="3F0CF00E" w14:textId="77777777" w:rsidTr="001759E1">
        <w:tc>
          <w:tcPr>
            <w:tcW w:w="1384" w:type="dxa"/>
            <w:tcBorders>
              <w:top w:val="single" w:sz="4" w:space="0" w:color="auto"/>
              <w:left w:val="single" w:sz="4" w:space="0" w:color="auto"/>
              <w:bottom w:val="single" w:sz="4" w:space="0" w:color="auto"/>
              <w:right w:val="single" w:sz="4" w:space="0" w:color="auto"/>
            </w:tcBorders>
            <w:vAlign w:val="center"/>
          </w:tcPr>
          <w:p w14:paraId="1E8E20A7" w14:textId="77777777"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D875DBD" w14:textId="77777777"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D2408E7" w14:textId="77777777"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A767FAD" w14:textId="77777777" w:rsidR="00C5132F" w:rsidRPr="001F364F" w:rsidRDefault="00C5132F" w:rsidP="001759E1">
            <w:pPr>
              <w:spacing w:line="360" w:lineRule="auto"/>
              <w:jc w:val="center"/>
              <w:rPr>
                <w:sz w:val="28"/>
                <w:szCs w:val="28"/>
              </w:rPr>
            </w:pPr>
          </w:p>
        </w:tc>
      </w:tr>
      <w:tr w:rsidR="00C5132F" w:rsidRPr="001F364F" w14:paraId="240E97C6" w14:textId="77777777" w:rsidTr="001759E1">
        <w:tc>
          <w:tcPr>
            <w:tcW w:w="1384" w:type="dxa"/>
            <w:tcBorders>
              <w:top w:val="single" w:sz="4" w:space="0" w:color="auto"/>
              <w:left w:val="single" w:sz="4" w:space="0" w:color="auto"/>
              <w:bottom w:val="single" w:sz="4" w:space="0" w:color="auto"/>
              <w:right w:val="single" w:sz="4" w:space="0" w:color="auto"/>
            </w:tcBorders>
            <w:vAlign w:val="center"/>
          </w:tcPr>
          <w:p w14:paraId="6E622B9D" w14:textId="77777777"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73020C5" w14:textId="77777777"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C65ED6D" w14:textId="77777777"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D52297F" w14:textId="77777777" w:rsidR="00C5132F" w:rsidRPr="001F364F" w:rsidRDefault="00C5132F" w:rsidP="001759E1">
            <w:pPr>
              <w:spacing w:line="360" w:lineRule="auto"/>
              <w:jc w:val="center"/>
              <w:rPr>
                <w:sz w:val="28"/>
                <w:szCs w:val="28"/>
              </w:rPr>
            </w:pPr>
          </w:p>
        </w:tc>
      </w:tr>
      <w:tr w:rsidR="00C5132F" w:rsidRPr="001F364F" w14:paraId="256D1B65" w14:textId="77777777" w:rsidTr="001759E1">
        <w:tc>
          <w:tcPr>
            <w:tcW w:w="1384" w:type="dxa"/>
            <w:tcBorders>
              <w:top w:val="single" w:sz="4" w:space="0" w:color="auto"/>
              <w:left w:val="single" w:sz="4" w:space="0" w:color="auto"/>
              <w:bottom w:val="single" w:sz="4" w:space="0" w:color="auto"/>
              <w:right w:val="single" w:sz="4" w:space="0" w:color="auto"/>
            </w:tcBorders>
            <w:vAlign w:val="center"/>
          </w:tcPr>
          <w:p w14:paraId="5EE147F7" w14:textId="77777777"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392C20D" w14:textId="77777777"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02B0EBE" w14:textId="77777777"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EE15454" w14:textId="77777777" w:rsidR="00C5132F" w:rsidRPr="001F364F" w:rsidRDefault="00C5132F" w:rsidP="001759E1">
            <w:pPr>
              <w:spacing w:line="360" w:lineRule="auto"/>
              <w:jc w:val="center"/>
              <w:rPr>
                <w:sz w:val="28"/>
                <w:szCs w:val="28"/>
              </w:rPr>
            </w:pPr>
          </w:p>
        </w:tc>
      </w:tr>
      <w:tr w:rsidR="00C5132F" w:rsidRPr="001F364F" w14:paraId="0FA52B82" w14:textId="77777777" w:rsidTr="001759E1">
        <w:tc>
          <w:tcPr>
            <w:tcW w:w="1384" w:type="dxa"/>
            <w:tcBorders>
              <w:top w:val="single" w:sz="4" w:space="0" w:color="auto"/>
              <w:left w:val="single" w:sz="4" w:space="0" w:color="auto"/>
              <w:bottom w:val="single" w:sz="4" w:space="0" w:color="auto"/>
              <w:right w:val="single" w:sz="4" w:space="0" w:color="auto"/>
            </w:tcBorders>
            <w:vAlign w:val="center"/>
          </w:tcPr>
          <w:p w14:paraId="65C0B55A" w14:textId="77777777"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CFA185C" w14:textId="77777777"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1855306" w14:textId="77777777"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2CEB93D" w14:textId="77777777" w:rsidR="00C5132F" w:rsidRPr="001F364F" w:rsidRDefault="00C5132F" w:rsidP="001759E1">
            <w:pPr>
              <w:spacing w:line="360" w:lineRule="auto"/>
              <w:jc w:val="center"/>
              <w:rPr>
                <w:sz w:val="28"/>
                <w:szCs w:val="28"/>
              </w:rPr>
            </w:pPr>
          </w:p>
        </w:tc>
      </w:tr>
      <w:tr w:rsidR="00C5132F" w:rsidRPr="001F364F" w14:paraId="0CCE0970" w14:textId="77777777" w:rsidTr="001759E1">
        <w:tc>
          <w:tcPr>
            <w:tcW w:w="1384" w:type="dxa"/>
            <w:tcBorders>
              <w:top w:val="single" w:sz="4" w:space="0" w:color="auto"/>
              <w:left w:val="single" w:sz="4" w:space="0" w:color="auto"/>
              <w:bottom w:val="single" w:sz="4" w:space="0" w:color="auto"/>
              <w:right w:val="single" w:sz="4" w:space="0" w:color="auto"/>
            </w:tcBorders>
            <w:vAlign w:val="center"/>
          </w:tcPr>
          <w:p w14:paraId="4E82E59B" w14:textId="77777777"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EAF3AD0" w14:textId="77777777"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36FE652" w14:textId="77777777"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6E3D0CD" w14:textId="77777777" w:rsidR="00C5132F" w:rsidRPr="001F364F" w:rsidRDefault="00C5132F" w:rsidP="001759E1">
            <w:pPr>
              <w:spacing w:line="360" w:lineRule="auto"/>
              <w:jc w:val="center"/>
              <w:rPr>
                <w:sz w:val="28"/>
                <w:szCs w:val="28"/>
              </w:rPr>
            </w:pPr>
          </w:p>
        </w:tc>
      </w:tr>
      <w:tr w:rsidR="00C5132F" w:rsidRPr="001F364F" w14:paraId="5725B421" w14:textId="77777777" w:rsidTr="001759E1">
        <w:tc>
          <w:tcPr>
            <w:tcW w:w="1384" w:type="dxa"/>
            <w:tcBorders>
              <w:top w:val="single" w:sz="4" w:space="0" w:color="auto"/>
              <w:left w:val="single" w:sz="4" w:space="0" w:color="auto"/>
              <w:bottom w:val="single" w:sz="4" w:space="0" w:color="auto"/>
              <w:right w:val="single" w:sz="4" w:space="0" w:color="auto"/>
            </w:tcBorders>
            <w:vAlign w:val="center"/>
          </w:tcPr>
          <w:p w14:paraId="574CD3AB" w14:textId="77777777"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96139FD" w14:textId="77777777"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1FA63D8" w14:textId="77777777"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DD53381" w14:textId="77777777" w:rsidR="00C5132F" w:rsidRPr="001F364F" w:rsidRDefault="00C5132F" w:rsidP="001759E1">
            <w:pPr>
              <w:spacing w:line="360" w:lineRule="auto"/>
              <w:jc w:val="center"/>
              <w:rPr>
                <w:sz w:val="28"/>
                <w:szCs w:val="28"/>
              </w:rPr>
            </w:pPr>
          </w:p>
        </w:tc>
      </w:tr>
      <w:tr w:rsidR="00C5132F" w:rsidRPr="001F364F" w14:paraId="00A9DFC4" w14:textId="77777777" w:rsidTr="001759E1">
        <w:tc>
          <w:tcPr>
            <w:tcW w:w="1384" w:type="dxa"/>
            <w:tcBorders>
              <w:top w:val="single" w:sz="4" w:space="0" w:color="auto"/>
              <w:left w:val="single" w:sz="4" w:space="0" w:color="auto"/>
              <w:bottom w:val="single" w:sz="4" w:space="0" w:color="auto"/>
              <w:right w:val="single" w:sz="4" w:space="0" w:color="auto"/>
            </w:tcBorders>
            <w:vAlign w:val="center"/>
          </w:tcPr>
          <w:p w14:paraId="5C7C2EC7" w14:textId="77777777"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31B6B80" w14:textId="77777777"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DF7D3DB" w14:textId="77777777"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78767E7" w14:textId="77777777" w:rsidR="00C5132F" w:rsidRPr="001F364F" w:rsidRDefault="00C5132F" w:rsidP="001759E1">
            <w:pPr>
              <w:spacing w:line="360" w:lineRule="auto"/>
              <w:jc w:val="center"/>
              <w:rPr>
                <w:sz w:val="28"/>
                <w:szCs w:val="28"/>
              </w:rPr>
            </w:pPr>
          </w:p>
        </w:tc>
      </w:tr>
      <w:tr w:rsidR="00C5132F" w:rsidRPr="001F364F" w14:paraId="6E436490" w14:textId="77777777" w:rsidTr="001759E1">
        <w:tc>
          <w:tcPr>
            <w:tcW w:w="1384" w:type="dxa"/>
            <w:tcBorders>
              <w:top w:val="single" w:sz="4" w:space="0" w:color="auto"/>
              <w:left w:val="single" w:sz="4" w:space="0" w:color="auto"/>
              <w:bottom w:val="single" w:sz="4" w:space="0" w:color="auto"/>
              <w:right w:val="single" w:sz="4" w:space="0" w:color="auto"/>
            </w:tcBorders>
            <w:vAlign w:val="center"/>
          </w:tcPr>
          <w:p w14:paraId="0FFA0353" w14:textId="77777777"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55E4593" w14:textId="77777777"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C9FBCC9" w14:textId="77777777"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71A1278" w14:textId="77777777" w:rsidR="00C5132F" w:rsidRPr="001F364F" w:rsidRDefault="00C5132F" w:rsidP="001759E1">
            <w:pPr>
              <w:spacing w:line="360" w:lineRule="auto"/>
              <w:jc w:val="center"/>
              <w:rPr>
                <w:sz w:val="28"/>
                <w:szCs w:val="28"/>
              </w:rPr>
            </w:pPr>
          </w:p>
        </w:tc>
      </w:tr>
      <w:tr w:rsidR="00C5132F" w:rsidRPr="001F364F" w14:paraId="544F4E2C" w14:textId="77777777" w:rsidTr="001759E1">
        <w:tc>
          <w:tcPr>
            <w:tcW w:w="1384" w:type="dxa"/>
            <w:tcBorders>
              <w:top w:val="single" w:sz="4" w:space="0" w:color="auto"/>
              <w:left w:val="single" w:sz="4" w:space="0" w:color="auto"/>
              <w:bottom w:val="single" w:sz="4" w:space="0" w:color="auto"/>
              <w:right w:val="single" w:sz="4" w:space="0" w:color="auto"/>
            </w:tcBorders>
            <w:vAlign w:val="center"/>
          </w:tcPr>
          <w:p w14:paraId="2A75DE1A" w14:textId="77777777"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6D6539B" w14:textId="77777777"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75211B6" w14:textId="77777777"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27E59FE" w14:textId="77777777" w:rsidR="00C5132F" w:rsidRPr="001F364F" w:rsidRDefault="00C5132F" w:rsidP="001759E1">
            <w:pPr>
              <w:spacing w:line="360" w:lineRule="auto"/>
              <w:jc w:val="center"/>
              <w:rPr>
                <w:sz w:val="28"/>
                <w:szCs w:val="28"/>
              </w:rPr>
            </w:pPr>
          </w:p>
        </w:tc>
      </w:tr>
      <w:tr w:rsidR="00C5132F" w:rsidRPr="001F364F" w14:paraId="39CB0343" w14:textId="77777777" w:rsidTr="001759E1">
        <w:tc>
          <w:tcPr>
            <w:tcW w:w="1384" w:type="dxa"/>
            <w:tcBorders>
              <w:top w:val="single" w:sz="4" w:space="0" w:color="auto"/>
              <w:left w:val="single" w:sz="4" w:space="0" w:color="auto"/>
              <w:bottom w:val="single" w:sz="4" w:space="0" w:color="auto"/>
              <w:right w:val="single" w:sz="4" w:space="0" w:color="auto"/>
            </w:tcBorders>
            <w:vAlign w:val="center"/>
          </w:tcPr>
          <w:p w14:paraId="0176D337" w14:textId="77777777"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691A7AB" w14:textId="77777777"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CDA17EC" w14:textId="77777777"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5D4A502" w14:textId="77777777" w:rsidR="00C5132F" w:rsidRPr="001F364F" w:rsidRDefault="00C5132F" w:rsidP="001759E1">
            <w:pPr>
              <w:spacing w:line="360" w:lineRule="auto"/>
              <w:jc w:val="center"/>
              <w:rPr>
                <w:sz w:val="28"/>
                <w:szCs w:val="28"/>
              </w:rPr>
            </w:pPr>
          </w:p>
        </w:tc>
      </w:tr>
      <w:tr w:rsidR="00C5132F" w:rsidRPr="001F364F" w14:paraId="34FC6E99" w14:textId="77777777" w:rsidTr="001759E1">
        <w:tc>
          <w:tcPr>
            <w:tcW w:w="1384" w:type="dxa"/>
            <w:tcBorders>
              <w:top w:val="single" w:sz="4" w:space="0" w:color="auto"/>
              <w:left w:val="single" w:sz="4" w:space="0" w:color="auto"/>
              <w:bottom w:val="single" w:sz="4" w:space="0" w:color="auto"/>
              <w:right w:val="single" w:sz="4" w:space="0" w:color="auto"/>
            </w:tcBorders>
            <w:vAlign w:val="center"/>
          </w:tcPr>
          <w:p w14:paraId="3C48EA65" w14:textId="77777777"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455025A" w14:textId="77777777"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C48127B" w14:textId="77777777"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3F9E614" w14:textId="77777777" w:rsidR="00C5132F" w:rsidRPr="001F364F" w:rsidRDefault="00C5132F" w:rsidP="001759E1">
            <w:pPr>
              <w:spacing w:line="360" w:lineRule="auto"/>
              <w:jc w:val="center"/>
              <w:rPr>
                <w:sz w:val="28"/>
                <w:szCs w:val="28"/>
              </w:rPr>
            </w:pPr>
          </w:p>
        </w:tc>
      </w:tr>
      <w:tr w:rsidR="00C5132F" w:rsidRPr="001F364F" w14:paraId="7E0B5FA4" w14:textId="77777777" w:rsidTr="001759E1">
        <w:tc>
          <w:tcPr>
            <w:tcW w:w="1384" w:type="dxa"/>
            <w:tcBorders>
              <w:top w:val="single" w:sz="4" w:space="0" w:color="auto"/>
              <w:left w:val="single" w:sz="4" w:space="0" w:color="auto"/>
              <w:bottom w:val="single" w:sz="4" w:space="0" w:color="auto"/>
              <w:right w:val="single" w:sz="4" w:space="0" w:color="auto"/>
            </w:tcBorders>
            <w:vAlign w:val="center"/>
          </w:tcPr>
          <w:p w14:paraId="532BBB8C" w14:textId="77777777"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FC6CD24" w14:textId="77777777"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8B8AB68" w14:textId="77777777"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F9479A3" w14:textId="77777777" w:rsidR="00C5132F" w:rsidRPr="001F364F" w:rsidRDefault="00C5132F" w:rsidP="001759E1">
            <w:pPr>
              <w:spacing w:line="360" w:lineRule="auto"/>
              <w:jc w:val="center"/>
              <w:rPr>
                <w:sz w:val="28"/>
                <w:szCs w:val="28"/>
              </w:rPr>
            </w:pPr>
          </w:p>
        </w:tc>
      </w:tr>
      <w:tr w:rsidR="00C5132F" w:rsidRPr="001F364F" w14:paraId="13ACF978" w14:textId="77777777" w:rsidTr="001759E1">
        <w:tc>
          <w:tcPr>
            <w:tcW w:w="1384" w:type="dxa"/>
            <w:tcBorders>
              <w:top w:val="single" w:sz="4" w:space="0" w:color="auto"/>
              <w:left w:val="single" w:sz="4" w:space="0" w:color="auto"/>
              <w:bottom w:val="single" w:sz="4" w:space="0" w:color="auto"/>
              <w:right w:val="single" w:sz="4" w:space="0" w:color="auto"/>
            </w:tcBorders>
            <w:vAlign w:val="center"/>
          </w:tcPr>
          <w:p w14:paraId="1561197B" w14:textId="77777777" w:rsidR="00C5132F" w:rsidRPr="001F364F" w:rsidRDefault="00C5132F" w:rsidP="001759E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91B43BF" w14:textId="77777777" w:rsidR="00C5132F" w:rsidRPr="001F364F" w:rsidRDefault="00C5132F" w:rsidP="001759E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602DBD7" w14:textId="77777777" w:rsidR="00C5132F" w:rsidRPr="001F364F" w:rsidRDefault="00C5132F" w:rsidP="001759E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6B89EB3" w14:textId="77777777" w:rsidR="00C5132F" w:rsidRPr="001F364F" w:rsidRDefault="00C5132F" w:rsidP="001759E1">
            <w:pPr>
              <w:spacing w:line="360" w:lineRule="auto"/>
              <w:jc w:val="center"/>
              <w:rPr>
                <w:sz w:val="28"/>
                <w:szCs w:val="28"/>
              </w:rPr>
            </w:pPr>
          </w:p>
        </w:tc>
      </w:tr>
    </w:tbl>
    <w:p w14:paraId="6DEB2C29" w14:textId="77777777" w:rsidR="00C5132F" w:rsidRPr="001F364F" w:rsidRDefault="00C5132F" w:rsidP="00C5132F">
      <w:pPr>
        <w:rPr>
          <w:b/>
          <w:sz w:val="28"/>
          <w:szCs w:val="28"/>
        </w:rPr>
      </w:pPr>
    </w:p>
    <w:p w14:paraId="720A0A3E" w14:textId="77777777" w:rsidR="00C5132F" w:rsidRPr="001F364F" w:rsidRDefault="00C5132F" w:rsidP="00C5132F">
      <w:pPr>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p>
    <w:p w14:paraId="0637D55A" w14:textId="77777777" w:rsidR="00C5132F" w:rsidRPr="001F364F" w:rsidRDefault="00C5132F" w:rsidP="00C5132F">
      <w:pPr>
        <w:rPr>
          <w:i/>
          <w:sz w:val="28"/>
          <w:szCs w:val="28"/>
          <w:vertAlign w:val="superscript"/>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270095AB" w14:textId="77777777" w:rsidR="00C5132F" w:rsidRPr="001F364F" w:rsidRDefault="00C5132F" w:rsidP="00C5132F">
      <w:pPr>
        <w:rPr>
          <w:sz w:val="8"/>
          <w:szCs w:val="8"/>
          <w:vertAlign w:val="superscript"/>
        </w:rPr>
      </w:pPr>
    </w:p>
    <w:p w14:paraId="5C7A8EE5" w14:textId="77777777" w:rsidR="00C5132F" w:rsidRDefault="00C5132F" w:rsidP="00E028E3">
      <w:pPr>
        <w:rPr>
          <w:sz w:val="32"/>
          <w:szCs w:val="28"/>
          <w:vertAlign w:val="superscript"/>
        </w:rPr>
      </w:pPr>
      <w:r w:rsidRPr="001F364F">
        <w:rPr>
          <w:sz w:val="32"/>
          <w:szCs w:val="28"/>
          <w:vertAlign w:val="superscript"/>
        </w:rPr>
        <w:t xml:space="preserve">                                                                                                 </w:t>
      </w:r>
      <w:r>
        <w:rPr>
          <w:sz w:val="32"/>
          <w:szCs w:val="28"/>
          <w:vertAlign w:val="superscript"/>
        </w:rPr>
        <w:t xml:space="preserve">                 </w:t>
      </w:r>
      <w:r w:rsidRPr="001F364F">
        <w:rPr>
          <w:sz w:val="32"/>
          <w:szCs w:val="28"/>
          <w:vertAlign w:val="superscript"/>
        </w:rPr>
        <w:t>М.П.</w:t>
      </w:r>
      <w:bookmarkStart w:id="33" w:name="_Toc21079272"/>
      <w:bookmarkStart w:id="34" w:name="_Toc27377446"/>
    </w:p>
    <w:p w14:paraId="64C8D5DC" w14:textId="77777777" w:rsidR="00C5132F" w:rsidRPr="00E028E3" w:rsidRDefault="00C5132F" w:rsidP="00DF1E74">
      <w:pPr>
        <w:pStyle w:val="1"/>
        <w:tabs>
          <w:tab w:val="left" w:pos="993"/>
        </w:tabs>
        <w:ind w:left="720"/>
        <w:jc w:val="right"/>
        <w:rPr>
          <w:rFonts w:ascii="Times New Roman" w:hAnsi="Times New Roman" w:cs="Times New Roman"/>
          <w:b w:val="0"/>
          <w:sz w:val="28"/>
          <w:szCs w:val="28"/>
        </w:rPr>
      </w:pPr>
      <w:bookmarkStart w:id="35" w:name="_Toc129246171"/>
      <w:r w:rsidRPr="00E028E3">
        <w:rPr>
          <w:rFonts w:ascii="Times New Roman" w:hAnsi="Times New Roman" w:cs="Times New Roman"/>
          <w:b w:val="0"/>
          <w:sz w:val="28"/>
          <w:szCs w:val="28"/>
        </w:rPr>
        <w:lastRenderedPageBreak/>
        <w:t>Приложение 3</w:t>
      </w:r>
      <w:bookmarkEnd w:id="33"/>
      <w:bookmarkEnd w:id="34"/>
      <w:bookmarkEnd w:id="35"/>
    </w:p>
    <w:p w14:paraId="07C13DA1" w14:textId="77777777" w:rsidR="00C5132F" w:rsidRPr="007F002B" w:rsidRDefault="00C5132F" w:rsidP="00C5132F">
      <w:pPr>
        <w:jc w:val="center"/>
        <w:rPr>
          <w:szCs w:val="28"/>
        </w:rPr>
      </w:pPr>
    </w:p>
    <w:p w14:paraId="1B6601C3" w14:textId="77777777" w:rsidR="00C5132F" w:rsidRPr="001F364F" w:rsidRDefault="00C5132F" w:rsidP="00C5132F">
      <w:pPr>
        <w:jc w:val="center"/>
        <w:rPr>
          <w:b/>
          <w:sz w:val="28"/>
          <w:szCs w:val="28"/>
        </w:rPr>
      </w:pPr>
      <w:r w:rsidRPr="001F364F">
        <w:rPr>
          <w:b/>
          <w:sz w:val="28"/>
          <w:szCs w:val="28"/>
        </w:rPr>
        <w:t>Форма индивидуального задания</w:t>
      </w:r>
    </w:p>
    <w:p w14:paraId="335E5920" w14:textId="77777777" w:rsidR="00C5132F" w:rsidRPr="001F364F" w:rsidRDefault="00C5132F" w:rsidP="00C5132F">
      <w:pPr>
        <w:jc w:val="center"/>
        <w:rPr>
          <w:b/>
          <w:sz w:val="20"/>
          <w:szCs w:val="20"/>
        </w:rPr>
      </w:pPr>
    </w:p>
    <w:p w14:paraId="458DFECF" w14:textId="77777777" w:rsidR="00C5132F" w:rsidRPr="001F364F" w:rsidRDefault="00C5132F" w:rsidP="00C5132F">
      <w:pPr>
        <w:jc w:val="center"/>
        <w:rPr>
          <w:sz w:val="25"/>
          <w:szCs w:val="25"/>
        </w:rPr>
      </w:pPr>
      <w:r w:rsidRPr="001F364F">
        <w:rPr>
          <w:sz w:val="25"/>
          <w:szCs w:val="25"/>
        </w:rPr>
        <w:t>Федеральное государственное образовательное бюджетное</w:t>
      </w:r>
    </w:p>
    <w:p w14:paraId="73753166" w14:textId="77777777" w:rsidR="00C5132F" w:rsidRPr="001F364F" w:rsidRDefault="00C5132F" w:rsidP="00C5132F">
      <w:pPr>
        <w:jc w:val="center"/>
        <w:rPr>
          <w:sz w:val="25"/>
          <w:szCs w:val="25"/>
        </w:rPr>
      </w:pPr>
      <w:r w:rsidRPr="001F364F">
        <w:rPr>
          <w:sz w:val="25"/>
          <w:szCs w:val="25"/>
        </w:rPr>
        <w:t xml:space="preserve"> учреждение высшего образования</w:t>
      </w:r>
    </w:p>
    <w:p w14:paraId="71F50CF7" w14:textId="77777777" w:rsidR="00C5132F" w:rsidRPr="001F364F" w:rsidRDefault="00C5132F" w:rsidP="00C5132F">
      <w:pPr>
        <w:jc w:val="center"/>
        <w:rPr>
          <w:b/>
          <w:sz w:val="25"/>
          <w:szCs w:val="25"/>
        </w:rPr>
      </w:pPr>
      <w:r w:rsidRPr="001F364F">
        <w:rPr>
          <w:b/>
          <w:sz w:val="25"/>
          <w:szCs w:val="25"/>
        </w:rPr>
        <w:t xml:space="preserve"> «Финансовый университет при Правительстве Российской Федерации»</w:t>
      </w:r>
    </w:p>
    <w:p w14:paraId="60FF43C2" w14:textId="77777777" w:rsidR="00C5132F" w:rsidRPr="001F364F" w:rsidRDefault="00C5132F" w:rsidP="00C5132F">
      <w:pPr>
        <w:jc w:val="center"/>
        <w:rPr>
          <w:b/>
          <w:sz w:val="25"/>
          <w:szCs w:val="25"/>
        </w:rPr>
      </w:pPr>
      <w:r w:rsidRPr="001F364F">
        <w:rPr>
          <w:b/>
          <w:sz w:val="25"/>
          <w:szCs w:val="25"/>
        </w:rPr>
        <w:t>(Финансовый университет)</w:t>
      </w:r>
    </w:p>
    <w:p w14:paraId="3BD75633" w14:textId="77777777" w:rsidR="00C5132F" w:rsidRPr="001F364F" w:rsidRDefault="00C5132F" w:rsidP="00C5132F">
      <w:pPr>
        <w:jc w:val="center"/>
        <w:rPr>
          <w:b/>
          <w:sz w:val="20"/>
          <w:szCs w:val="20"/>
        </w:rPr>
      </w:pPr>
    </w:p>
    <w:p w14:paraId="4F12AB82" w14:textId="77777777" w:rsidR="00C5132F" w:rsidRPr="001F364F" w:rsidRDefault="00C5132F" w:rsidP="00C5132F">
      <w:pPr>
        <w:jc w:val="center"/>
        <w:rPr>
          <w:b/>
          <w:sz w:val="20"/>
          <w:szCs w:val="20"/>
        </w:rPr>
      </w:pPr>
    </w:p>
    <w:p w14:paraId="1A4A70EC" w14:textId="507D1247" w:rsidR="00C5132F" w:rsidRPr="001F364F" w:rsidRDefault="00C5132F" w:rsidP="00C5132F">
      <w:pPr>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34DAC748" w14:textId="77777777" w:rsidR="00C5132F" w:rsidRPr="001F364F" w:rsidRDefault="00C5132F" w:rsidP="00C5132F">
      <w:pPr>
        <w:rPr>
          <w:sz w:val="16"/>
          <w:szCs w:val="16"/>
        </w:rPr>
      </w:pPr>
    </w:p>
    <w:p w14:paraId="481BDBD0" w14:textId="576AB123" w:rsidR="00C5132F" w:rsidRPr="001F364F" w:rsidRDefault="00970057" w:rsidP="00C5132F">
      <w:pPr>
        <w:rPr>
          <w:sz w:val="16"/>
          <w:szCs w:val="16"/>
        </w:rPr>
      </w:pPr>
      <w:r>
        <w:rPr>
          <w:sz w:val="28"/>
          <w:szCs w:val="28"/>
        </w:rPr>
        <w:t>К</w:t>
      </w:r>
      <w:r w:rsidR="00C5132F" w:rsidRPr="001F364F">
        <w:rPr>
          <w:sz w:val="28"/>
          <w:szCs w:val="28"/>
        </w:rPr>
        <w:t>афедра</w:t>
      </w:r>
      <w:r w:rsidR="00C5132F" w:rsidRPr="001F364F">
        <w:rPr>
          <w:szCs w:val="28"/>
        </w:rPr>
        <w:t xml:space="preserve"> </w:t>
      </w:r>
      <w:r>
        <w:rPr>
          <w:szCs w:val="28"/>
        </w:rPr>
        <w:t xml:space="preserve">          </w:t>
      </w:r>
      <w:r w:rsidR="00C5132F" w:rsidRPr="001F364F">
        <w:rPr>
          <w:szCs w:val="28"/>
          <w:u w:val="single"/>
        </w:rPr>
        <w:tab/>
      </w:r>
      <w:r w:rsidR="00C5132F" w:rsidRPr="001F364F">
        <w:rPr>
          <w:szCs w:val="28"/>
          <w:u w:val="single"/>
        </w:rPr>
        <w:tab/>
      </w:r>
      <w:r w:rsidR="00C5132F" w:rsidRPr="001F364F">
        <w:rPr>
          <w:szCs w:val="28"/>
          <w:u w:val="single"/>
        </w:rPr>
        <w:tab/>
      </w:r>
      <w:r w:rsidR="00C5132F" w:rsidRPr="001F364F">
        <w:rPr>
          <w:szCs w:val="28"/>
          <w:u w:val="single"/>
        </w:rPr>
        <w:tab/>
      </w:r>
      <w:r w:rsidR="00C5132F" w:rsidRPr="001F364F">
        <w:rPr>
          <w:szCs w:val="28"/>
          <w:u w:val="single"/>
        </w:rPr>
        <w:tab/>
      </w:r>
      <w:r w:rsidR="00C5132F" w:rsidRPr="001F364F">
        <w:rPr>
          <w:sz w:val="16"/>
          <w:szCs w:val="16"/>
          <w:u w:val="single"/>
        </w:rPr>
        <w:tab/>
      </w:r>
      <w:r w:rsidR="00C5132F" w:rsidRPr="001F364F">
        <w:rPr>
          <w:sz w:val="16"/>
          <w:szCs w:val="16"/>
          <w:u w:val="single"/>
        </w:rPr>
        <w:tab/>
      </w:r>
      <w:r w:rsidR="00C5132F" w:rsidRPr="001F364F">
        <w:rPr>
          <w:sz w:val="16"/>
          <w:szCs w:val="16"/>
          <w:u w:val="single"/>
        </w:rPr>
        <w:tab/>
      </w:r>
      <w:r w:rsidR="00C5132F" w:rsidRPr="001F364F">
        <w:rPr>
          <w:sz w:val="16"/>
          <w:szCs w:val="16"/>
          <w:u w:val="single"/>
        </w:rPr>
        <w:tab/>
      </w:r>
      <w:r w:rsidR="00C5132F" w:rsidRPr="001F364F">
        <w:rPr>
          <w:sz w:val="16"/>
          <w:szCs w:val="16"/>
          <w:u w:val="single"/>
        </w:rPr>
        <w:tab/>
      </w:r>
      <w:r w:rsidR="00C5132F" w:rsidRPr="001F364F">
        <w:rPr>
          <w:sz w:val="16"/>
          <w:szCs w:val="16"/>
          <w:u w:val="single"/>
        </w:rPr>
        <w:tab/>
      </w:r>
    </w:p>
    <w:p w14:paraId="6FCC9F6A" w14:textId="77777777" w:rsidR="00C5132F" w:rsidRPr="001F364F" w:rsidRDefault="00C5132F" w:rsidP="00C5132F">
      <w:pPr>
        <w:rPr>
          <w:sz w:val="20"/>
          <w:szCs w:val="20"/>
          <w:u w:val="single"/>
        </w:rPr>
      </w:pPr>
    </w:p>
    <w:p w14:paraId="180C9215" w14:textId="77777777" w:rsidR="00C5132F" w:rsidRPr="001F364F" w:rsidRDefault="00C5132F" w:rsidP="00C5132F">
      <w:pPr>
        <w:rPr>
          <w:sz w:val="20"/>
          <w:szCs w:val="20"/>
          <w:u w:val="single"/>
        </w:rPr>
      </w:pPr>
    </w:p>
    <w:p w14:paraId="354CEAC0" w14:textId="77777777" w:rsidR="00C5132F" w:rsidRPr="001F364F" w:rsidRDefault="00C5132F" w:rsidP="00C5132F">
      <w:pPr>
        <w:jc w:val="center"/>
        <w:rPr>
          <w:b/>
          <w:sz w:val="32"/>
          <w:szCs w:val="32"/>
        </w:rPr>
      </w:pPr>
      <w:r w:rsidRPr="001F364F">
        <w:rPr>
          <w:b/>
          <w:sz w:val="32"/>
          <w:szCs w:val="32"/>
        </w:rPr>
        <w:t>ИНДИВИДУАЛЬНОЕ ЗАДАНИЕ</w:t>
      </w:r>
    </w:p>
    <w:p w14:paraId="62D6874A" w14:textId="77777777" w:rsidR="00C5132F" w:rsidRPr="001F364F" w:rsidRDefault="00C5132F" w:rsidP="00C5132F">
      <w:pPr>
        <w:rPr>
          <w:sz w:val="20"/>
          <w:szCs w:val="20"/>
        </w:rPr>
      </w:pPr>
    </w:p>
    <w:p w14:paraId="5B10FCEB" w14:textId="77777777" w:rsidR="00C5132F" w:rsidRPr="001F364F" w:rsidRDefault="00C5132F" w:rsidP="00C5132F">
      <w:pPr>
        <w:rPr>
          <w:sz w:val="28"/>
          <w:szCs w:val="28"/>
        </w:rPr>
      </w:pPr>
      <w:r w:rsidRPr="001F364F">
        <w:rPr>
          <w:sz w:val="28"/>
          <w:szCs w:val="28"/>
        </w:rPr>
        <w:t xml:space="preserve">по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практике</w:t>
      </w:r>
    </w:p>
    <w:p w14:paraId="35C3B7D0" w14:textId="77777777" w:rsidR="00C5132F" w:rsidRPr="001F364F" w:rsidRDefault="00C5132F" w:rsidP="00C5132F">
      <w:pPr>
        <w:jc w:val="center"/>
        <w:rPr>
          <w:i/>
          <w:sz w:val="28"/>
          <w:szCs w:val="28"/>
          <w:vertAlign w:val="superscript"/>
        </w:rPr>
      </w:pPr>
      <w:r w:rsidRPr="001F364F">
        <w:rPr>
          <w:i/>
          <w:sz w:val="28"/>
          <w:szCs w:val="28"/>
          <w:vertAlign w:val="superscript"/>
        </w:rPr>
        <w:t>(указать вид (тип/типы) практики)</w:t>
      </w:r>
    </w:p>
    <w:p w14:paraId="306F6461" w14:textId="77777777" w:rsidR="00C5132F" w:rsidRPr="001F364F" w:rsidRDefault="00C5132F" w:rsidP="00C5132F">
      <w:pPr>
        <w:jc w:val="both"/>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w:t>
      </w:r>
    </w:p>
    <w:p w14:paraId="3C6AB175" w14:textId="77777777" w:rsidR="00C5132F" w:rsidRPr="001F364F" w:rsidRDefault="00C5132F" w:rsidP="00C5132F">
      <w:pPr>
        <w:rPr>
          <w:sz w:val="16"/>
          <w:szCs w:val="28"/>
          <w:u w:val="single"/>
        </w:rPr>
      </w:pPr>
    </w:p>
    <w:p w14:paraId="6426B5A3" w14:textId="77777777" w:rsidR="00C5132F" w:rsidRPr="001F364F" w:rsidRDefault="00C5132F" w:rsidP="00C5132F">
      <w:pPr>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3C1309C7" w14:textId="77777777" w:rsidR="00C5132F" w:rsidRPr="001F364F" w:rsidRDefault="00C5132F" w:rsidP="00C5132F">
      <w:pPr>
        <w:jc w:val="center"/>
        <w:rPr>
          <w:i/>
          <w:sz w:val="28"/>
          <w:szCs w:val="28"/>
          <w:vertAlign w:val="superscript"/>
        </w:rPr>
      </w:pPr>
      <w:r w:rsidRPr="001F364F">
        <w:rPr>
          <w:i/>
          <w:sz w:val="28"/>
          <w:szCs w:val="28"/>
          <w:vertAlign w:val="superscript"/>
        </w:rPr>
        <w:t>(фамилия, имя, отчество)</w:t>
      </w:r>
    </w:p>
    <w:p w14:paraId="416AEFC9" w14:textId="77777777" w:rsidR="00C5132F" w:rsidRPr="001F364F" w:rsidRDefault="00C5132F" w:rsidP="00C5132F">
      <w:pPr>
        <w:jc w:val="both"/>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3E7DB95A" w14:textId="77777777" w:rsidR="00C5132F" w:rsidRPr="001F364F" w:rsidRDefault="00C5132F" w:rsidP="00C5132F">
      <w:pPr>
        <w:jc w:val="both"/>
        <w:rPr>
          <w:i/>
          <w:sz w:val="28"/>
          <w:szCs w:val="28"/>
          <w:vertAlign w:val="superscript"/>
        </w:rPr>
      </w:pPr>
      <w:r w:rsidRPr="001F364F">
        <w:rPr>
          <w:i/>
          <w:sz w:val="28"/>
          <w:szCs w:val="28"/>
          <w:vertAlign w:val="superscript"/>
        </w:rPr>
        <w:t xml:space="preserve">                                                                                                                 (наименование направления подготовки)</w:t>
      </w:r>
    </w:p>
    <w:p w14:paraId="783C8889" w14:textId="77777777" w:rsidR="00C5132F" w:rsidRPr="001F364F" w:rsidRDefault="00C5132F" w:rsidP="00C5132F">
      <w:pPr>
        <w:jc w:val="both"/>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454EDD9D" w14:textId="77777777" w:rsidR="00C5132F" w:rsidRPr="001F364F" w:rsidRDefault="00C5132F" w:rsidP="00C5132F">
      <w:pPr>
        <w:rPr>
          <w:i/>
          <w:sz w:val="28"/>
          <w:szCs w:val="28"/>
          <w:vertAlign w:val="superscript"/>
        </w:rPr>
      </w:pPr>
      <w:r w:rsidRPr="001F364F">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7D98B4F6" w14:textId="77777777" w:rsidR="00C5132F" w:rsidRPr="001F364F" w:rsidRDefault="00C5132F" w:rsidP="00C5132F">
      <w:pPr>
        <w:rPr>
          <w:sz w:val="28"/>
          <w:szCs w:val="28"/>
          <w:u w:val="single"/>
        </w:rPr>
      </w:pPr>
      <w:r w:rsidRPr="001F364F">
        <w:rPr>
          <w:sz w:val="28"/>
          <w:szCs w:val="28"/>
        </w:rPr>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666334E8" w14:textId="77777777" w:rsidR="00C5132F" w:rsidRPr="001F364F" w:rsidRDefault="00C5132F" w:rsidP="00C5132F">
      <w:pPr>
        <w:rPr>
          <w:sz w:val="18"/>
          <w:szCs w:val="16"/>
        </w:rPr>
      </w:pPr>
    </w:p>
    <w:p w14:paraId="06F185B8" w14:textId="77777777" w:rsidR="00C5132F" w:rsidRPr="001F364F" w:rsidRDefault="00C5132F" w:rsidP="00C5132F">
      <w:pPr>
        <w:jc w:val="both"/>
        <w:rPr>
          <w:sz w:val="28"/>
          <w:szCs w:val="28"/>
        </w:rPr>
      </w:pPr>
      <w:r w:rsidRPr="001F364F">
        <w:rPr>
          <w:sz w:val="28"/>
          <w:szCs w:val="28"/>
        </w:rPr>
        <w:t xml:space="preserve">Срок практики с «___» __________ 20__ г.  </w:t>
      </w:r>
      <w:proofErr w:type="gramStart"/>
      <w:r w:rsidRPr="001F364F">
        <w:rPr>
          <w:sz w:val="28"/>
          <w:szCs w:val="28"/>
        </w:rPr>
        <w:t>по  «</w:t>
      </w:r>
      <w:proofErr w:type="gramEnd"/>
      <w:r w:rsidRPr="001F364F">
        <w:rPr>
          <w:sz w:val="28"/>
          <w:szCs w:val="28"/>
        </w:rPr>
        <w:t>____» _______________ 20__ г.</w:t>
      </w:r>
    </w:p>
    <w:p w14:paraId="7AA3AAB9" w14:textId="77777777" w:rsidR="00C5132F" w:rsidRPr="001F364F" w:rsidRDefault="00C5132F" w:rsidP="00C5132F">
      <w:pPr>
        <w:rPr>
          <w:b/>
          <w:sz w:val="20"/>
          <w:szCs w:val="28"/>
        </w:rPr>
      </w:pPr>
    </w:p>
    <w:tbl>
      <w:tblPr>
        <w:tblStyle w:val="a8"/>
        <w:tblW w:w="0" w:type="auto"/>
        <w:tblInd w:w="108" w:type="dxa"/>
        <w:tblLook w:val="04A0" w:firstRow="1" w:lastRow="0" w:firstColumn="1" w:lastColumn="0" w:noHBand="0" w:noVBand="1"/>
      </w:tblPr>
      <w:tblGrid>
        <w:gridCol w:w="706"/>
        <w:gridCol w:w="9097"/>
      </w:tblGrid>
      <w:tr w:rsidR="00C5132F" w:rsidRPr="001F364F" w14:paraId="7808050C" w14:textId="77777777" w:rsidTr="001759E1">
        <w:tc>
          <w:tcPr>
            <w:tcW w:w="706" w:type="dxa"/>
            <w:vAlign w:val="center"/>
          </w:tcPr>
          <w:p w14:paraId="73D974F6" w14:textId="77777777" w:rsidR="00C5132F" w:rsidRPr="001F364F" w:rsidRDefault="00C5132F" w:rsidP="001759E1">
            <w:pPr>
              <w:jc w:val="center"/>
              <w:rPr>
                <w:szCs w:val="28"/>
              </w:rPr>
            </w:pPr>
            <w:r w:rsidRPr="001F364F">
              <w:rPr>
                <w:szCs w:val="28"/>
              </w:rPr>
              <w:t>№</w:t>
            </w:r>
          </w:p>
          <w:p w14:paraId="78690803" w14:textId="77777777" w:rsidR="00C5132F" w:rsidRPr="001F364F" w:rsidRDefault="00C5132F" w:rsidP="001759E1">
            <w:pPr>
              <w:jc w:val="center"/>
              <w:rPr>
                <w:szCs w:val="28"/>
              </w:rPr>
            </w:pPr>
            <w:r w:rsidRPr="001F364F">
              <w:rPr>
                <w:szCs w:val="28"/>
              </w:rPr>
              <w:t>п/п</w:t>
            </w:r>
          </w:p>
        </w:tc>
        <w:tc>
          <w:tcPr>
            <w:tcW w:w="9097" w:type="dxa"/>
            <w:vAlign w:val="center"/>
          </w:tcPr>
          <w:p w14:paraId="706544A9" w14:textId="77777777" w:rsidR="00C5132F" w:rsidRPr="001F364F" w:rsidRDefault="00C5132F" w:rsidP="001759E1">
            <w:pPr>
              <w:jc w:val="center"/>
              <w:rPr>
                <w:szCs w:val="28"/>
              </w:rPr>
            </w:pPr>
            <w:r w:rsidRPr="001F364F">
              <w:rPr>
                <w:szCs w:val="28"/>
              </w:rPr>
              <w:t>Содержание индивидуального задания и планируемые результаты</w:t>
            </w:r>
          </w:p>
        </w:tc>
      </w:tr>
      <w:tr w:rsidR="00C5132F" w:rsidRPr="001F364F" w14:paraId="61868C74" w14:textId="77777777" w:rsidTr="001759E1">
        <w:tc>
          <w:tcPr>
            <w:tcW w:w="706" w:type="dxa"/>
          </w:tcPr>
          <w:p w14:paraId="66B68EB9" w14:textId="77777777" w:rsidR="00C5132F" w:rsidRPr="001F364F" w:rsidRDefault="00C5132F" w:rsidP="001759E1">
            <w:pPr>
              <w:jc w:val="center"/>
              <w:rPr>
                <w:szCs w:val="28"/>
              </w:rPr>
            </w:pPr>
            <w:r w:rsidRPr="001F364F">
              <w:rPr>
                <w:szCs w:val="28"/>
              </w:rPr>
              <w:t>1</w:t>
            </w:r>
          </w:p>
        </w:tc>
        <w:tc>
          <w:tcPr>
            <w:tcW w:w="9097" w:type="dxa"/>
          </w:tcPr>
          <w:p w14:paraId="048E48AB" w14:textId="77777777" w:rsidR="00C5132F" w:rsidRPr="001F364F" w:rsidRDefault="00C5132F" w:rsidP="001759E1">
            <w:pPr>
              <w:jc w:val="center"/>
              <w:rPr>
                <w:szCs w:val="28"/>
              </w:rPr>
            </w:pPr>
            <w:r w:rsidRPr="001F364F">
              <w:rPr>
                <w:szCs w:val="28"/>
              </w:rPr>
              <w:t>2</w:t>
            </w:r>
          </w:p>
        </w:tc>
      </w:tr>
      <w:tr w:rsidR="00C5132F" w:rsidRPr="001F364F" w14:paraId="3F8AAB37" w14:textId="77777777" w:rsidTr="001759E1">
        <w:tc>
          <w:tcPr>
            <w:tcW w:w="706" w:type="dxa"/>
          </w:tcPr>
          <w:p w14:paraId="01C73129" w14:textId="77777777" w:rsidR="00C5132F" w:rsidRPr="001F364F" w:rsidRDefault="00C5132F" w:rsidP="001759E1">
            <w:pPr>
              <w:rPr>
                <w:b/>
                <w:sz w:val="28"/>
                <w:szCs w:val="28"/>
              </w:rPr>
            </w:pPr>
          </w:p>
        </w:tc>
        <w:tc>
          <w:tcPr>
            <w:tcW w:w="9097" w:type="dxa"/>
          </w:tcPr>
          <w:p w14:paraId="51B59E67" w14:textId="77777777" w:rsidR="00C5132F" w:rsidRPr="001F364F" w:rsidRDefault="00C5132F" w:rsidP="001759E1">
            <w:pPr>
              <w:rPr>
                <w:b/>
                <w:sz w:val="28"/>
                <w:szCs w:val="28"/>
              </w:rPr>
            </w:pPr>
          </w:p>
        </w:tc>
      </w:tr>
      <w:tr w:rsidR="00C5132F" w:rsidRPr="001F364F" w14:paraId="048C4961" w14:textId="77777777" w:rsidTr="001759E1">
        <w:tc>
          <w:tcPr>
            <w:tcW w:w="706" w:type="dxa"/>
          </w:tcPr>
          <w:p w14:paraId="45D726A3" w14:textId="77777777" w:rsidR="00C5132F" w:rsidRPr="001F364F" w:rsidRDefault="00C5132F" w:rsidP="001759E1">
            <w:pPr>
              <w:rPr>
                <w:b/>
                <w:sz w:val="28"/>
                <w:szCs w:val="28"/>
              </w:rPr>
            </w:pPr>
          </w:p>
        </w:tc>
        <w:tc>
          <w:tcPr>
            <w:tcW w:w="9097" w:type="dxa"/>
          </w:tcPr>
          <w:p w14:paraId="69F203E5" w14:textId="77777777" w:rsidR="00C5132F" w:rsidRPr="001F364F" w:rsidRDefault="00C5132F" w:rsidP="001759E1">
            <w:pPr>
              <w:rPr>
                <w:b/>
                <w:sz w:val="28"/>
                <w:szCs w:val="28"/>
              </w:rPr>
            </w:pPr>
          </w:p>
        </w:tc>
      </w:tr>
      <w:tr w:rsidR="00C5132F" w:rsidRPr="001F364F" w14:paraId="104F79A1" w14:textId="77777777" w:rsidTr="001759E1">
        <w:tc>
          <w:tcPr>
            <w:tcW w:w="706" w:type="dxa"/>
          </w:tcPr>
          <w:p w14:paraId="14E7B1E8" w14:textId="77777777" w:rsidR="00C5132F" w:rsidRPr="001F364F" w:rsidRDefault="00C5132F" w:rsidP="001759E1">
            <w:pPr>
              <w:rPr>
                <w:b/>
                <w:sz w:val="28"/>
                <w:szCs w:val="28"/>
              </w:rPr>
            </w:pPr>
          </w:p>
        </w:tc>
        <w:tc>
          <w:tcPr>
            <w:tcW w:w="9097" w:type="dxa"/>
          </w:tcPr>
          <w:p w14:paraId="17A0D671" w14:textId="77777777" w:rsidR="00C5132F" w:rsidRPr="001F364F" w:rsidRDefault="00C5132F" w:rsidP="001759E1">
            <w:pPr>
              <w:rPr>
                <w:b/>
                <w:sz w:val="28"/>
                <w:szCs w:val="28"/>
              </w:rPr>
            </w:pPr>
          </w:p>
        </w:tc>
      </w:tr>
    </w:tbl>
    <w:p w14:paraId="53F9E164" w14:textId="77777777" w:rsidR="00C5132F" w:rsidRPr="001F364F" w:rsidRDefault="00C5132F" w:rsidP="00C5132F">
      <w:pPr>
        <w:rPr>
          <w:sz w:val="20"/>
          <w:szCs w:val="20"/>
        </w:rPr>
      </w:pPr>
    </w:p>
    <w:p w14:paraId="3448933E" w14:textId="77777777" w:rsidR="00C5132F" w:rsidRPr="001F364F" w:rsidRDefault="00C5132F" w:rsidP="00C5132F">
      <w:pPr>
        <w:rPr>
          <w:sz w:val="28"/>
          <w:szCs w:val="28"/>
          <w:u w:val="single"/>
        </w:rPr>
      </w:pPr>
      <w:r w:rsidRPr="001F364F">
        <w:rPr>
          <w:sz w:val="28"/>
          <w:szCs w:val="28"/>
        </w:rPr>
        <w:t xml:space="preserve">Руководитель практики от департамента/кафедры: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5F458A29" w14:textId="77777777" w:rsidR="00C5132F" w:rsidRPr="001F364F" w:rsidRDefault="00C5132F" w:rsidP="00C5132F">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09D24288" w14:textId="77777777" w:rsidR="00C5132F" w:rsidRPr="001F364F" w:rsidRDefault="00C5132F" w:rsidP="00C5132F">
      <w:pPr>
        <w:rPr>
          <w:sz w:val="16"/>
          <w:szCs w:val="28"/>
        </w:rPr>
      </w:pPr>
    </w:p>
    <w:p w14:paraId="624F03A4" w14:textId="77777777" w:rsidR="00C5132F" w:rsidRPr="001F364F" w:rsidRDefault="00C5132F" w:rsidP="00C5132F">
      <w:pPr>
        <w:rPr>
          <w:sz w:val="28"/>
          <w:szCs w:val="28"/>
          <w:u w:val="single"/>
        </w:rPr>
      </w:pPr>
      <w:r w:rsidRPr="001F364F">
        <w:rPr>
          <w:sz w:val="28"/>
          <w:szCs w:val="28"/>
        </w:rPr>
        <w:t xml:space="preserve">Задание принял обучающийся: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0C4B992D" w14:textId="77777777" w:rsidR="00C5132F" w:rsidRPr="001F364F" w:rsidRDefault="00C5132F" w:rsidP="00C5132F">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4B400AB8" w14:textId="77777777" w:rsidR="00C5132F" w:rsidRPr="001F364F" w:rsidRDefault="00C5132F" w:rsidP="00C5132F">
      <w:pPr>
        <w:rPr>
          <w:sz w:val="28"/>
          <w:szCs w:val="28"/>
        </w:rPr>
      </w:pPr>
      <w:r w:rsidRPr="001F364F">
        <w:rPr>
          <w:sz w:val="28"/>
          <w:szCs w:val="28"/>
        </w:rPr>
        <w:t>СОГЛАСОВАНО</w:t>
      </w:r>
    </w:p>
    <w:p w14:paraId="72E81799" w14:textId="77777777" w:rsidR="00C5132F" w:rsidRPr="001F364F" w:rsidRDefault="00C5132F" w:rsidP="00C5132F">
      <w:pPr>
        <w:rPr>
          <w:sz w:val="4"/>
          <w:szCs w:val="28"/>
        </w:rPr>
      </w:pPr>
    </w:p>
    <w:p w14:paraId="4CDE31DB" w14:textId="77777777" w:rsidR="00C5132F" w:rsidRPr="001F364F" w:rsidRDefault="00C5132F" w:rsidP="00C5132F">
      <w:pPr>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032B8058" w14:textId="77777777" w:rsidR="00C5132F" w:rsidRPr="001F364F" w:rsidRDefault="00C5132F" w:rsidP="00C5132F">
      <w:pPr>
        <w:rPr>
          <w:i/>
          <w:sz w:val="28"/>
          <w:szCs w:val="28"/>
          <w:vertAlign w:val="superscript"/>
        </w:rPr>
        <w:sectPr w:rsidR="00C5132F" w:rsidRPr="001F364F" w:rsidSect="00D93765">
          <w:footerReference w:type="default" r:id="rId24"/>
          <w:pgSz w:w="11906" w:h="16838"/>
          <w:pgMar w:top="1134" w:right="567" w:bottom="567" w:left="1134" w:header="709" w:footer="709" w:gutter="0"/>
          <w:cols w:space="708"/>
          <w:titlePg/>
          <w:docGrid w:linePitch="360"/>
        </w:sectPr>
      </w:pPr>
      <w:r w:rsidRPr="001F364F">
        <w:rPr>
          <w:i/>
          <w:sz w:val="28"/>
          <w:szCs w:val="28"/>
          <w:vertAlign w:val="superscript"/>
        </w:rPr>
        <w:t xml:space="preserve">                                                                                                                                                   (подпись)                    (И.О. Фамилия)</w:t>
      </w:r>
    </w:p>
    <w:p w14:paraId="36E76505" w14:textId="77777777" w:rsidR="00C5132F" w:rsidRPr="00E028E3" w:rsidRDefault="00C5132F" w:rsidP="00DF1E74">
      <w:pPr>
        <w:pStyle w:val="1"/>
        <w:tabs>
          <w:tab w:val="left" w:pos="993"/>
          <w:tab w:val="left" w:pos="7245"/>
        </w:tabs>
        <w:ind w:left="720"/>
        <w:jc w:val="right"/>
        <w:rPr>
          <w:rFonts w:ascii="Times New Roman" w:hAnsi="Times New Roman" w:cs="Times New Roman"/>
          <w:b w:val="0"/>
          <w:sz w:val="28"/>
          <w:szCs w:val="28"/>
        </w:rPr>
      </w:pPr>
      <w:bookmarkStart w:id="36" w:name="_Toc21079273"/>
      <w:bookmarkStart w:id="37" w:name="_Toc27377447"/>
      <w:bookmarkStart w:id="38" w:name="_Toc129246172"/>
      <w:r w:rsidRPr="00E028E3">
        <w:rPr>
          <w:rFonts w:ascii="Times New Roman" w:hAnsi="Times New Roman" w:cs="Times New Roman"/>
          <w:b w:val="0"/>
          <w:sz w:val="28"/>
          <w:szCs w:val="28"/>
        </w:rPr>
        <w:lastRenderedPageBreak/>
        <w:t>Приложение 4</w:t>
      </w:r>
      <w:bookmarkEnd w:id="36"/>
      <w:bookmarkEnd w:id="37"/>
      <w:bookmarkEnd w:id="38"/>
    </w:p>
    <w:p w14:paraId="661B3B5F" w14:textId="77777777" w:rsidR="00C5132F" w:rsidRPr="001F364F" w:rsidRDefault="00C5132F" w:rsidP="00C5132F">
      <w:pPr>
        <w:jc w:val="center"/>
        <w:rPr>
          <w:b/>
          <w:sz w:val="28"/>
          <w:szCs w:val="28"/>
        </w:rPr>
      </w:pPr>
      <w:r w:rsidRPr="001F364F">
        <w:rPr>
          <w:b/>
          <w:sz w:val="28"/>
          <w:szCs w:val="28"/>
        </w:rPr>
        <w:t>Форма рабочего графика (плана)</w:t>
      </w:r>
    </w:p>
    <w:p w14:paraId="3DC19217" w14:textId="77777777" w:rsidR="00C5132F" w:rsidRPr="001F364F" w:rsidRDefault="00C5132F" w:rsidP="00C5132F">
      <w:pPr>
        <w:jc w:val="center"/>
        <w:rPr>
          <w:sz w:val="28"/>
          <w:szCs w:val="28"/>
        </w:rPr>
      </w:pPr>
    </w:p>
    <w:p w14:paraId="460E4962" w14:textId="77777777" w:rsidR="00C5132F" w:rsidRPr="001F364F" w:rsidRDefault="00C5132F" w:rsidP="00C5132F">
      <w:pPr>
        <w:jc w:val="center"/>
        <w:rPr>
          <w:sz w:val="28"/>
          <w:szCs w:val="28"/>
        </w:rPr>
      </w:pPr>
    </w:p>
    <w:p w14:paraId="2D2203F4" w14:textId="77777777" w:rsidR="00C5132F" w:rsidRPr="00C52944" w:rsidRDefault="00C5132F" w:rsidP="00C5132F">
      <w:pPr>
        <w:jc w:val="center"/>
        <w:rPr>
          <w:sz w:val="27"/>
          <w:szCs w:val="27"/>
        </w:rPr>
      </w:pPr>
      <w:r w:rsidRPr="00C52944">
        <w:rPr>
          <w:sz w:val="27"/>
          <w:szCs w:val="27"/>
        </w:rPr>
        <w:t>Федеральное государственное образовательное бюджетное</w:t>
      </w:r>
    </w:p>
    <w:p w14:paraId="0CFE68D5" w14:textId="77777777" w:rsidR="00C5132F" w:rsidRPr="00C52944" w:rsidRDefault="00C5132F" w:rsidP="00C5132F">
      <w:pPr>
        <w:jc w:val="center"/>
        <w:rPr>
          <w:sz w:val="27"/>
          <w:szCs w:val="27"/>
        </w:rPr>
      </w:pPr>
      <w:r w:rsidRPr="00C52944">
        <w:rPr>
          <w:sz w:val="27"/>
          <w:szCs w:val="27"/>
        </w:rPr>
        <w:t xml:space="preserve"> учреждение высшего образования</w:t>
      </w:r>
    </w:p>
    <w:p w14:paraId="170867E8" w14:textId="77777777" w:rsidR="00C5132F" w:rsidRPr="00C52944" w:rsidRDefault="00C5132F" w:rsidP="00C5132F">
      <w:pPr>
        <w:jc w:val="center"/>
        <w:rPr>
          <w:sz w:val="27"/>
          <w:szCs w:val="27"/>
        </w:rPr>
      </w:pPr>
      <w:r w:rsidRPr="00C52944">
        <w:rPr>
          <w:b/>
          <w:sz w:val="27"/>
          <w:szCs w:val="27"/>
        </w:rPr>
        <w:t>«Финансовый университет при Правительстве Российской Федерации»</w:t>
      </w:r>
    </w:p>
    <w:p w14:paraId="3886EF6C" w14:textId="77777777" w:rsidR="00C5132F" w:rsidRPr="00C52944" w:rsidRDefault="00C5132F" w:rsidP="00C5132F">
      <w:pPr>
        <w:jc w:val="center"/>
        <w:rPr>
          <w:b/>
          <w:sz w:val="27"/>
          <w:szCs w:val="27"/>
        </w:rPr>
      </w:pPr>
      <w:r w:rsidRPr="00C52944">
        <w:rPr>
          <w:b/>
          <w:sz w:val="27"/>
          <w:szCs w:val="27"/>
        </w:rPr>
        <w:t>(Финансовый университет)</w:t>
      </w:r>
    </w:p>
    <w:p w14:paraId="2B9BC84B" w14:textId="77777777" w:rsidR="00C5132F" w:rsidRPr="001F364F" w:rsidRDefault="00C5132F" w:rsidP="00C5132F">
      <w:pPr>
        <w:jc w:val="center"/>
        <w:rPr>
          <w:b/>
          <w:sz w:val="28"/>
          <w:szCs w:val="28"/>
        </w:rPr>
      </w:pPr>
    </w:p>
    <w:p w14:paraId="125FB8B8" w14:textId="77777777" w:rsidR="00C5132F" w:rsidRPr="001F364F" w:rsidRDefault="00C5132F" w:rsidP="00C5132F">
      <w:pPr>
        <w:jc w:val="center"/>
        <w:rPr>
          <w:b/>
          <w:sz w:val="28"/>
          <w:szCs w:val="28"/>
        </w:rPr>
      </w:pPr>
    </w:p>
    <w:p w14:paraId="7D3E2BA7" w14:textId="74F43CC2" w:rsidR="00C5132F" w:rsidRPr="001F364F" w:rsidRDefault="00C5132F" w:rsidP="00C5132F">
      <w:pPr>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551DAA71" w14:textId="77777777" w:rsidR="00C5132F" w:rsidRPr="001F364F" w:rsidRDefault="00C5132F" w:rsidP="00C5132F">
      <w:pPr>
        <w:rPr>
          <w:sz w:val="16"/>
          <w:szCs w:val="16"/>
        </w:rPr>
      </w:pPr>
    </w:p>
    <w:p w14:paraId="6E2085CB" w14:textId="50E8E9E9" w:rsidR="00C5132F" w:rsidRPr="001F364F" w:rsidRDefault="00167618" w:rsidP="00C5132F">
      <w:pPr>
        <w:rPr>
          <w:sz w:val="16"/>
          <w:szCs w:val="16"/>
        </w:rPr>
      </w:pPr>
      <w:r>
        <w:rPr>
          <w:sz w:val="28"/>
          <w:szCs w:val="28"/>
        </w:rPr>
        <w:t>К</w:t>
      </w:r>
      <w:r w:rsidR="00C5132F" w:rsidRPr="001F364F">
        <w:rPr>
          <w:sz w:val="28"/>
          <w:szCs w:val="28"/>
        </w:rPr>
        <w:t>афедра</w:t>
      </w:r>
      <w:r>
        <w:rPr>
          <w:sz w:val="28"/>
          <w:szCs w:val="28"/>
        </w:rPr>
        <w:t xml:space="preserve">             </w:t>
      </w:r>
      <w:r w:rsidR="00C5132F" w:rsidRPr="001F364F">
        <w:rPr>
          <w:szCs w:val="28"/>
        </w:rPr>
        <w:t xml:space="preserve"> </w:t>
      </w:r>
      <w:r w:rsidR="00C5132F" w:rsidRPr="001F364F">
        <w:rPr>
          <w:szCs w:val="28"/>
          <w:u w:val="single"/>
        </w:rPr>
        <w:tab/>
      </w:r>
      <w:r w:rsidR="00C5132F" w:rsidRPr="001F364F">
        <w:rPr>
          <w:szCs w:val="28"/>
          <w:u w:val="single"/>
        </w:rPr>
        <w:tab/>
      </w:r>
      <w:r w:rsidR="00C5132F" w:rsidRPr="001F364F">
        <w:rPr>
          <w:szCs w:val="28"/>
          <w:u w:val="single"/>
        </w:rPr>
        <w:tab/>
      </w:r>
      <w:r w:rsidR="00C5132F" w:rsidRPr="001F364F">
        <w:rPr>
          <w:szCs w:val="28"/>
          <w:u w:val="single"/>
        </w:rPr>
        <w:tab/>
      </w:r>
      <w:r w:rsidR="00C5132F" w:rsidRPr="001F364F">
        <w:rPr>
          <w:szCs w:val="28"/>
          <w:u w:val="single"/>
        </w:rPr>
        <w:tab/>
      </w:r>
      <w:r w:rsidR="00C5132F" w:rsidRPr="001F364F">
        <w:rPr>
          <w:sz w:val="16"/>
          <w:szCs w:val="16"/>
          <w:u w:val="single"/>
        </w:rPr>
        <w:tab/>
      </w:r>
      <w:r w:rsidR="00C5132F" w:rsidRPr="001F364F">
        <w:rPr>
          <w:sz w:val="16"/>
          <w:szCs w:val="16"/>
          <w:u w:val="single"/>
        </w:rPr>
        <w:tab/>
      </w:r>
      <w:r w:rsidR="00C5132F" w:rsidRPr="001F364F">
        <w:rPr>
          <w:sz w:val="16"/>
          <w:szCs w:val="16"/>
          <w:u w:val="single"/>
        </w:rPr>
        <w:tab/>
      </w:r>
      <w:r w:rsidR="00C5132F" w:rsidRPr="001F364F">
        <w:rPr>
          <w:sz w:val="16"/>
          <w:szCs w:val="16"/>
          <w:u w:val="single"/>
        </w:rPr>
        <w:tab/>
      </w:r>
    </w:p>
    <w:p w14:paraId="70B9A74B" w14:textId="77777777" w:rsidR="00C5132F" w:rsidRPr="001F364F" w:rsidRDefault="00C5132F" w:rsidP="00C5132F">
      <w:pPr>
        <w:rPr>
          <w:sz w:val="28"/>
          <w:szCs w:val="28"/>
        </w:rPr>
      </w:pPr>
    </w:p>
    <w:p w14:paraId="1D53CD7A" w14:textId="77777777" w:rsidR="00C5132F" w:rsidRPr="001F364F" w:rsidRDefault="00C5132F" w:rsidP="00C5132F">
      <w:pPr>
        <w:rPr>
          <w:sz w:val="28"/>
          <w:szCs w:val="28"/>
        </w:rPr>
      </w:pPr>
    </w:p>
    <w:p w14:paraId="32FE8415" w14:textId="77777777" w:rsidR="00C5132F" w:rsidRPr="001F364F" w:rsidRDefault="00C5132F" w:rsidP="00C5132F">
      <w:pPr>
        <w:jc w:val="center"/>
        <w:rPr>
          <w:b/>
          <w:sz w:val="32"/>
          <w:szCs w:val="32"/>
        </w:rPr>
      </w:pPr>
      <w:r w:rsidRPr="001F364F">
        <w:rPr>
          <w:b/>
          <w:sz w:val="32"/>
          <w:szCs w:val="32"/>
        </w:rPr>
        <w:t>РАБОЧИЙ ГРАФИК (ПЛАН)</w:t>
      </w:r>
    </w:p>
    <w:p w14:paraId="691DED66" w14:textId="77777777" w:rsidR="00C5132F" w:rsidRPr="001F364F" w:rsidRDefault="00C5132F" w:rsidP="00C5132F">
      <w:pPr>
        <w:rPr>
          <w:b/>
          <w:sz w:val="28"/>
          <w:szCs w:val="28"/>
        </w:rPr>
      </w:pPr>
    </w:p>
    <w:p w14:paraId="3C293EBE" w14:textId="77777777" w:rsidR="00C5132F" w:rsidRPr="001F364F" w:rsidRDefault="00C5132F" w:rsidP="00C5132F">
      <w:pPr>
        <w:rPr>
          <w:sz w:val="28"/>
          <w:szCs w:val="28"/>
        </w:rPr>
      </w:pPr>
      <w:r w:rsidRPr="001F364F">
        <w:rPr>
          <w:sz w:val="28"/>
          <w:szCs w:val="28"/>
        </w:rPr>
        <w:t xml:space="preserve">проведения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t xml:space="preserve">          </w:t>
      </w:r>
      <w:proofErr w:type="gramStart"/>
      <w:r w:rsidRPr="001F364F">
        <w:rPr>
          <w:sz w:val="28"/>
          <w:szCs w:val="28"/>
          <w:u w:val="single"/>
        </w:rPr>
        <w:tab/>
      </w:r>
      <w:r w:rsidRPr="001F364F">
        <w:rPr>
          <w:sz w:val="28"/>
          <w:szCs w:val="28"/>
        </w:rPr>
        <w:t xml:space="preserve">  практики</w:t>
      </w:r>
      <w:proofErr w:type="gramEnd"/>
    </w:p>
    <w:p w14:paraId="1558CCF4" w14:textId="77777777" w:rsidR="00C5132F" w:rsidRPr="001F364F" w:rsidRDefault="00C5132F" w:rsidP="00C5132F">
      <w:pPr>
        <w:jc w:val="center"/>
        <w:rPr>
          <w:sz w:val="28"/>
          <w:szCs w:val="28"/>
        </w:rPr>
      </w:pPr>
      <w:r w:rsidRPr="001F364F">
        <w:rPr>
          <w:i/>
          <w:sz w:val="28"/>
          <w:szCs w:val="28"/>
          <w:vertAlign w:val="superscript"/>
        </w:rPr>
        <w:t>(указать вид (тип/типы) практики)</w:t>
      </w:r>
    </w:p>
    <w:p w14:paraId="0ABB5C86" w14:textId="77777777" w:rsidR="00C5132F" w:rsidRPr="001F364F" w:rsidRDefault="00C5132F" w:rsidP="00C5132F">
      <w:pPr>
        <w:jc w:val="both"/>
        <w:rPr>
          <w:sz w:val="16"/>
          <w:szCs w:val="28"/>
          <w:u w:val="single"/>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 </w:t>
      </w:r>
    </w:p>
    <w:p w14:paraId="50D936C7" w14:textId="77777777" w:rsidR="00C5132F" w:rsidRPr="001F364F" w:rsidRDefault="00C5132F" w:rsidP="00C5132F">
      <w:pPr>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38174FAD" w14:textId="77777777" w:rsidR="00C5132F" w:rsidRPr="001F364F" w:rsidRDefault="00C5132F" w:rsidP="00C5132F">
      <w:pPr>
        <w:jc w:val="center"/>
        <w:rPr>
          <w:i/>
          <w:sz w:val="28"/>
          <w:szCs w:val="28"/>
          <w:vertAlign w:val="superscript"/>
        </w:rPr>
      </w:pPr>
      <w:r w:rsidRPr="001F364F">
        <w:rPr>
          <w:i/>
          <w:sz w:val="28"/>
          <w:szCs w:val="28"/>
          <w:vertAlign w:val="superscript"/>
        </w:rPr>
        <w:t>(фамилия, имя, отчество)</w:t>
      </w:r>
    </w:p>
    <w:p w14:paraId="71588273" w14:textId="77777777" w:rsidR="00C5132F" w:rsidRPr="001F364F" w:rsidRDefault="00C5132F" w:rsidP="00C5132F">
      <w:pPr>
        <w:jc w:val="both"/>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6B91777A" w14:textId="77777777" w:rsidR="00C5132F" w:rsidRPr="001F364F" w:rsidRDefault="00C5132F" w:rsidP="00C5132F">
      <w:pPr>
        <w:jc w:val="both"/>
        <w:rPr>
          <w:i/>
          <w:sz w:val="28"/>
          <w:szCs w:val="28"/>
          <w:vertAlign w:val="superscript"/>
        </w:rPr>
      </w:pPr>
      <w:r w:rsidRPr="001F364F">
        <w:rPr>
          <w:i/>
          <w:sz w:val="28"/>
          <w:szCs w:val="28"/>
          <w:vertAlign w:val="superscript"/>
        </w:rPr>
        <w:t xml:space="preserve">                                                                                                                 (наименование направления подготовки)</w:t>
      </w:r>
    </w:p>
    <w:p w14:paraId="46A16D58" w14:textId="77777777" w:rsidR="00C5132F" w:rsidRPr="001F364F" w:rsidRDefault="00C5132F" w:rsidP="00C5132F">
      <w:pPr>
        <w:jc w:val="both"/>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39ECA3B5" w14:textId="77777777" w:rsidR="00C5132F" w:rsidRPr="001F364F" w:rsidRDefault="00C5132F" w:rsidP="00C5132F">
      <w:pPr>
        <w:rPr>
          <w:i/>
          <w:sz w:val="28"/>
          <w:szCs w:val="28"/>
          <w:vertAlign w:val="superscript"/>
        </w:rPr>
      </w:pPr>
      <w:r>
        <w:rPr>
          <w:i/>
          <w:sz w:val="28"/>
          <w:szCs w:val="28"/>
          <w:vertAlign w:val="superscript"/>
        </w:rPr>
        <w:t xml:space="preserve"> </w:t>
      </w:r>
      <w:r w:rsidRPr="001F364F">
        <w:rPr>
          <w:i/>
          <w:sz w:val="28"/>
          <w:szCs w:val="28"/>
          <w:vertAlign w:val="superscript"/>
        </w:rPr>
        <w:t>(профиль образовательной программы бакалавриата/направленность образовательной программы магистратуры)</w:t>
      </w:r>
    </w:p>
    <w:p w14:paraId="46512F52" w14:textId="77777777" w:rsidR="00C5132F" w:rsidRPr="001F364F" w:rsidRDefault="00C5132F" w:rsidP="00C5132F">
      <w:pPr>
        <w:rPr>
          <w:sz w:val="28"/>
          <w:szCs w:val="28"/>
          <w:u w:val="single"/>
        </w:rPr>
      </w:pPr>
      <w:r w:rsidRPr="001F364F">
        <w:rPr>
          <w:sz w:val="28"/>
          <w:szCs w:val="28"/>
        </w:rPr>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33912B17" w14:textId="77777777" w:rsidR="00C5132F" w:rsidRPr="001F364F" w:rsidRDefault="00C5132F" w:rsidP="00C5132F">
      <w:pPr>
        <w:rPr>
          <w:sz w:val="16"/>
          <w:szCs w:val="16"/>
        </w:rPr>
      </w:pPr>
    </w:p>
    <w:p w14:paraId="632EE413" w14:textId="77777777" w:rsidR="00C5132F" w:rsidRPr="001F364F" w:rsidRDefault="00C5132F" w:rsidP="00C5132F">
      <w:pPr>
        <w:jc w:val="both"/>
        <w:rPr>
          <w:sz w:val="28"/>
          <w:szCs w:val="28"/>
        </w:rPr>
      </w:pPr>
      <w:r w:rsidRPr="001F364F">
        <w:rPr>
          <w:sz w:val="28"/>
          <w:szCs w:val="28"/>
        </w:rPr>
        <w:t xml:space="preserve">Срок практики с «___» __________ 20__ г.  </w:t>
      </w:r>
      <w:proofErr w:type="gramStart"/>
      <w:r w:rsidRPr="001F364F">
        <w:rPr>
          <w:sz w:val="28"/>
          <w:szCs w:val="28"/>
        </w:rPr>
        <w:t>по  «</w:t>
      </w:r>
      <w:proofErr w:type="gramEnd"/>
      <w:r w:rsidRPr="001F364F">
        <w:rPr>
          <w:sz w:val="28"/>
          <w:szCs w:val="28"/>
        </w:rPr>
        <w:t>____» ____________ 20__ г.</w:t>
      </w:r>
    </w:p>
    <w:p w14:paraId="18F09B20" w14:textId="77777777" w:rsidR="00C5132F" w:rsidRPr="001F364F" w:rsidRDefault="00C5132F" w:rsidP="00C5132F">
      <w:pPr>
        <w:rPr>
          <w:szCs w:val="28"/>
        </w:rPr>
      </w:pPr>
    </w:p>
    <w:tbl>
      <w:tblPr>
        <w:tblStyle w:val="a8"/>
        <w:tblW w:w="9923" w:type="dxa"/>
        <w:tblInd w:w="108" w:type="dxa"/>
        <w:tblLook w:val="04A0" w:firstRow="1" w:lastRow="0" w:firstColumn="1" w:lastColumn="0" w:noHBand="0" w:noVBand="1"/>
      </w:tblPr>
      <w:tblGrid>
        <w:gridCol w:w="709"/>
        <w:gridCol w:w="5954"/>
        <w:gridCol w:w="3260"/>
      </w:tblGrid>
      <w:tr w:rsidR="00C5132F" w:rsidRPr="001F364F" w14:paraId="2CE79814" w14:textId="77777777" w:rsidTr="001759E1">
        <w:tc>
          <w:tcPr>
            <w:tcW w:w="709" w:type="dxa"/>
          </w:tcPr>
          <w:p w14:paraId="617BD584" w14:textId="77777777" w:rsidR="00C5132F" w:rsidRPr="001F364F" w:rsidRDefault="00C5132F" w:rsidP="001759E1">
            <w:pPr>
              <w:jc w:val="center"/>
              <w:rPr>
                <w:szCs w:val="28"/>
              </w:rPr>
            </w:pPr>
            <w:r w:rsidRPr="001F364F">
              <w:rPr>
                <w:szCs w:val="28"/>
              </w:rPr>
              <w:t>№</w:t>
            </w:r>
          </w:p>
          <w:p w14:paraId="66BB2050" w14:textId="77777777" w:rsidR="00C5132F" w:rsidRPr="001F364F" w:rsidRDefault="00C5132F" w:rsidP="001759E1">
            <w:pPr>
              <w:jc w:val="center"/>
              <w:rPr>
                <w:szCs w:val="28"/>
              </w:rPr>
            </w:pPr>
            <w:r w:rsidRPr="001F364F">
              <w:rPr>
                <w:szCs w:val="28"/>
              </w:rPr>
              <w:t>п/п</w:t>
            </w:r>
          </w:p>
        </w:tc>
        <w:tc>
          <w:tcPr>
            <w:tcW w:w="5954" w:type="dxa"/>
          </w:tcPr>
          <w:p w14:paraId="33D38477" w14:textId="77777777" w:rsidR="00C5132F" w:rsidRPr="001F364F" w:rsidRDefault="00C5132F" w:rsidP="001759E1">
            <w:pPr>
              <w:jc w:val="center"/>
              <w:rPr>
                <w:szCs w:val="28"/>
              </w:rPr>
            </w:pPr>
            <w:r w:rsidRPr="001F364F">
              <w:rPr>
                <w:szCs w:val="28"/>
              </w:rPr>
              <w:t>Этапы практики по выполнению программы практики и индивидуального задания</w:t>
            </w:r>
          </w:p>
        </w:tc>
        <w:tc>
          <w:tcPr>
            <w:tcW w:w="3260" w:type="dxa"/>
          </w:tcPr>
          <w:p w14:paraId="548D962E" w14:textId="77777777" w:rsidR="00C5132F" w:rsidRPr="001F364F" w:rsidRDefault="00C5132F" w:rsidP="001759E1">
            <w:pPr>
              <w:jc w:val="center"/>
              <w:rPr>
                <w:szCs w:val="28"/>
              </w:rPr>
            </w:pPr>
            <w:r w:rsidRPr="001F364F">
              <w:rPr>
                <w:szCs w:val="28"/>
              </w:rPr>
              <w:t xml:space="preserve">Продолжительность </w:t>
            </w:r>
          </w:p>
          <w:p w14:paraId="56C75174" w14:textId="77777777" w:rsidR="00C5132F" w:rsidRPr="001F364F" w:rsidRDefault="00C5132F" w:rsidP="001759E1">
            <w:pPr>
              <w:jc w:val="center"/>
              <w:rPr>
                <w:szCs w:val="28"/>
              </w:rPr>
            </w:pPr>
            <w:r w:rsidRPr="001F364F">
              <w:rPr>
                <w:szCs w:val="28"/>
              </w:rPr>
              <w:t xml:space="preserve">каждого этапа практики </w:t>
            </w:r>
          </w:p>
          <w:p w14:paraId="378CBAD0" w14:textId="77777777" w:rsidR="00C5132F" w:rsidRPr="001F364F" w:rsidRDefault="00C5132F" w:rsidP="001759E1">
            <w:pPr>
              <w:jc w:val="center"/>
              <w:rPr>
                <w:szCs w:val="28"/>
              </w:rPr>
            </w:pPr>
            <w:r w:rsidRPr="001F364F">
              <w:rPr>
                <w:szCs w:val="28"/>
              </w:rPr>
              <w:t>(количество дней)</w:t>
            </w:r>
          </w:p>
        </w:tc>
      </w:tr>
      <w:tr w:rsidR="00C5132F" w:rsidRPr="001F364F" w14:paraId="7B58ED2E" w14:textId="77777777" w:rsidTr="001759E1">
        <w:tc>
          <w:tcPr>
            <w:tcW w:w="709" w:type="dxa"/>
          </w:tcPr>
          <w:p w14:paraId="4BC1FAED" w14:textId="77777777" w:rsidR="00C5132F" w:rsidRPr="001F364F" w:rsidRDefault="00C5132F" w:rsidP="001759E1">
            <w:pPr>
              <w:jc w:val="center"/>
              <w:rPr>
                <w:szCs w:val="28"/>
              </w:rPr>
            </w:pPr>
            <w:r w:rsidRPr="001F364F">
              <w:rPr>
                <w:szCs w:val="28"/>
              </w:rPr>
              <w:t>1</w:t>
            </w:r>
          </w:p>
        </w:tc>
        <w:tc>
          <w:tcPr>
            <w:tcW w:w="5954" w:type="dxa"/>
          </w:tcPr>
          <w:p w14:paraId="6BC430C2" w14:textId="77777777" w:rsidR="00C5132F" w:rsidRPr="001F364F" w:rsidRDefault="00C5132F" w:rsidP="001759E1">
            <w:pPr>
              <w:jc w:val="center"/>
              <w:rPr>
                <w:szCs w:val="28"/>
              </w:rPr>
            </w:pPr>
            <w:r w:rsidRPr="001F364F">
              <w:rPr>
                <w:szCs w:val="28"/>
              </w:rPr>
              <w:t>2</w:t>
            </w:r>
          </w:p>
        </w:tc>
        <w:tc>
          <w:tcPr>
            <w:tcW w:w="3260" w:type="dxa"/>
          </w:tcPr>
          <w:p w14:paraId="608F7A6F" w14:textId="77777777" w:rsidR="00C5132F" w:rsidRPr="001F364F" w:rsidRDefault="00C5132F" w:rsidP="001759E1">
            <w:pPr>
              <w:jc w:val="center"/>
              <w:rPr>
                <w:szCs w:val="28"/>
              </w:rPr>
            </w:pPr>
            <w:r w:rsidRPr="001F364F">
              <w:rPr>
                <w:szCs w:val="28"/>
              </w:rPr>
              <w:t>3</w:t>
            </w:r>
          </w:p>
        </w:tc>
      </w:tr>
      <w:tr w:rsidR="00C5132F" w:rsidRPr="001F364F" w14:paraId="1123CFC1" w14:textId="77777777" w:rsidTr="001759E1">
        <w:tc>
          <w:tcPr>
            <w:tcW w:w="709" w:type="dxa"/>
          </w:tcPr>
          <w:p w14:paraId="1D8FFD64" w14:textId="77777777" w:rsidR="00C5132F" w:rsidRPr="001F364F" w:rsidRDefault="00C5132F" w:rsidP="001759E1">
            <w:pPr>
              <w:rPr>
                <w:sz w:val="28"/>
                <w:szCs w:val="28"/>
              </w:rPr>
            </w:pPr>
          </w:p>
        </w:tc>
        <w:tc>
          <w:tcPr>
            <w:tcW w:w="5954" w:type="dxa"/>
          </w:tcPr>
          <w:p w14:paraId="37F8AC96" w14:textId="77777777" w:rsidR="00C5132F" w:rsidRPr="001F364F" w:rsidRDefault="00C5132F" w:rsidP="001759E1">
            <w:pPr>
              <w:rPr>
                <w:sz w:val="28"/>
                <w:szCs w:val="28"/>
              </w:rPr>
            </w:pPr>
          </w:p>
        </w:tc>
        <w:tc>
          <w:tcPr>
            <w:tcW w:w="3260" w:type="dxa"/>
          </w:tcPr>
          <w:p w14:paraId="5A01C65D" w14:textId="77777777" w:rsidR="00C5132F" w:rsidRPr="001F364F" w:rsidRDefault="00C5132F" w:rsidP="001759E1">
            <w:pPr>
              <w:rPr>
                <w:sz w:val="28"/>
                <w:szCs w:val="28"/>
              </w:rPr>
            </w:pPr>
          </w:p>
        </w:tc>
      </w:tr>
      <w:tr w:rsidR="00C5132F" w:rsidRPr="001F364F" w14:paraId="17AD7D4B" w14:textId="77777777" w:rsidTr="001759E1">
        <w:tc>
          <w:tcPr>
            <w:tcW w:w="709" w:type="dxa"/>
          </w:tcPr>
          <w:p w14:paraId="25E5DD28" w14:textId="77777777" w:rsidR="00C5132F" w:rsidRPr="001F364F" w:rsidRDefault="00C5132F" w:rsidP="001759E1">
            <w:pPr>
              <w:rPr>
                <w:sz w:val="28"/>
                <w:szCs w:val="28"/>
              </w:rPr>
            </w:pPr>
          </w:p>
        </w:tc>
        <w:tc>
          <w:tcPr>
            <w:tcW w:w="5954" w:type="dxa"/>
          </w:tcPr>
          <w:p w14:paraId="7E620A4A" w14:textId="77777777" w:rsidR="00C5132F" w:rsidRPr="001F364F" w:rsidRDefault="00C5132F" w:rsidP="001759E1">
            <w:pPr>
              <w:rPr>
                <w:sz w:val="28"/>
                <w:szCs w:val="28"/>
              </w:rPr>
            </w:pPr>
          </w:p>
        </w:tc>
        <w:tc>
          <w:tcPr>
            <w:tcW w:w="3260" w:type="dxa"/>
          </w:tcPr>
          <w:p w14:paraId="1231B305" w14:textId="77777777" w:rsidR="00C5132F" w:rsidRPr="001F364F" w:rsidRDefault="00C5132F" w:rsidP="001759E1">
            <w:pPr>
              <w:rPr>
                <w:sz w:val="28"/>
                <w:szCs w:val="28"/>
              </w:rPr>
            </w:pPr>
          </w:p>
        </w:tc>
      </w:tr>
      <w:tr w:rsidR="00C5132F" w:rsidRPr="001F364F" w14:paraId="412DD9A2" w14:textId="77777777" w:rsidTr="001759E1">
        <w:tc>
          <w:tcPr>
            <w:tcW w:w="709" w:type="dxa"/>
          </w:tcPr>
          <w:p w14:paraId="75AC5BBE" w14:textId="77777777" w:rsidR="00C5132F" w:rsidRPr="001F364F" w:rsidRDefault="00C5132F" w:rsidP="001759E1">
            <w:pPr>
              <w:rPr>
                <w:sz w:val="28"/>
                <w:szCs w:val="28"/>
              </w:rPr>
            </w:pPr>
          </w:p>
        </w:tc>
        <w:tc>
          <w:tcPr>
            <w:tcW w:w="5954" w:type="dxa"/>
          </w:tcPr>
          <w:p w14:paraId="70487C62" w14:textId="77777777" w:rsidR="00C5132F" w:rsidRPr="001F364F" w:rsidRDefault="00C5132F" w:rsidP="001759E1">
            <w:pPr>
              <w:rPr>
                <w:sz w:val="28"/>
                <w:szCs w:val="28"/>
              </w:rPr>
            </w:pPr>
          </w:p>
        </w:tc>
        <w:tc>
          <w:tcPr>
            <w:tcW w:w="3260" w:type="dxa"/>
          </w:tcPr>
          <w:p w14:paraId="27D8BF41" w14:textId="77777777" w:rsidR="00C5132F" w:rsidRPr="001F364F" w:rsidRDefault="00C5132F" w:rsidP="001759E1">
            <w:pPr>
              <w:rPr>
                <w:sz w:val="28"/>
                <w:szCs w:val="28"/>
              </w:rPr>
            </w:pPr>
          </w:p>
        </w:tc>
      </w:tr>
      <w:tr w:rsidR="00C5132F" w:rsidRPr="001F364F" w14:paraId="67F1F7C7" w14:textId="77777777" w:rsidTr="001759E1">
        <w:tc>
          <w:tcPr>
            <w:tcW w:w="709" w:type="dxa"/>
          </w:tcPr>
          <w:p w14:paraId="1702FE76" w14:textId="77777777" w:rsidR="00C5132F" w:rsidRPr="001F364F" w:rsidRDefault="00C5132F" w:rsidP="001759E1">
            <w:pPr>
              <w:rPr>
                <w:sz w:val="28"/>
                <w:szCs w:val="28"/>
              </w:rPr>
            </w:pPr>
          </w:p>
        </w:tc>
        <w:tc>
          <w:tcPr>
            <w:tcW w:w="5954" w:type="dxa"/>
          </w:tcPr>
          <w:p w14:paraId="68E8A9D7" w14:textId="77777777" w:rsidR="00C5132F" w:rsidRPr="001F364F" w:rsidRDefault="00C5132F" w:rsidP="001759E1">
            <w:pPr>
              <w:rPr>
                <w:sz w:val="28"/>
                <w:szCs w:val="28"/>
              </w:rPr>
            </w:pPr>
          </w:p>
        </w:tc>
        <w:tc>
          <w:tcPr>
            <w:tcW w:w="3260" w:type="dxa"/>
          </w:tcPr>
          <w:p w14:paraId="40C8870E" w14:textId="77777777" w:rsidR="00C5132F" w:rsidRPr="001F364F" w:rsidRDefault="00C5132F" w:rsidP="001759E1">
            <w:pPr>
              <w:rPr>
                <w:sz w:val="28"/>
                <w:szCs w:val="28"/>
              </w:rPr>
            </w:pPr>
          </w:p>
        </w:tc>
      </w:tr>
    </w:tbl>
    <w:p w14:paraId="48BB8960" w14:textId="77777777" w:rsidR="00C5132F" w:rsidRPr="001F364F" w:rsidRDefault="00C5132F" w:rsidP="00C5132F">
      <w:pPr>
        <w:rPr>
          <w:sz w:val="28"/>
          <w:szCs w:val="28"/>
        </w:rPr>
      </w:pPr>
    </w:p>
    <w:p w14:paraId="5D91F9EC" w14:textId="77777777" w:rsidR="00C5132F" w:rsidRPr="001F364F" w:rsidRDefault="00C5132F" w:rsidP="00C5132F">
      <w:pPr>
        <w:rPr>
          <w:sz w:val="28"/>
          <w:szCs w:val="28"/>
          <w:u w:val="single"/>
        </w:rPr>
      </w:pPr>
      <w:r w:rsidRPr="001F364F">
        <w:rPr>
          <w:sz w:val="28"/>
          <w:szCs w:val="28"/>
        </w:rPr>
        <w:t xml:space="preserve">Руководитель практики от департамента/кафедры: </w:t>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p>
    <w:p w14:paraId="442DA89A" w14:textId="77777777" w:rsidR="00C5132F" w:rsidRPr="001F364F" w:rsidRDefault="00C5132F" w:rsidP="00C5132F">
      <w:pPr>
        <w:rPr>
          <w:sz w:val="28"/>
          <w:szCs w:val="28"/>
        </w:rPr>
      </w:pPr>
      <w:r w:rsidRPr="001F364F">
        <w:rPr>
          <w:i/>
          <w:sz w:val="28"/>
          <w:szCs w:val="28"/>
          <w:vertAlign w:val="superscript"/>
        </w:rPr>
        <w:t xml:space="preserve">                                                                                                         </w:t>
      </w:r>
      <w:r>
        <w:rPr>
          <w:i/>
          <w:sz w:val="28"/>
          <w:szCs w:val="28"/>
          <w:vertAlign w:val="superscript"/>
        </w:rPr>
        <w:t xml:space="preserve">                               (</w:t>
      </w:r>
      <w:proofErr w:type="gramStart"/>
      <w:r>
        <w:rPr>
          <w:i/>
          <w:sz w:val="28"/>
          <w:szCs w:val="28"/>
          <w:vertAlign w:val="superscript"/>
        </w:rPr>
        <w:t xml:space="preserve">подпись)   </w:t>
      </w:r>
      <w:proofErr w:type="gramEnd"/>
      <w:r>
        <w:rPr>
          <w:i/>
          <w:sz w:val="28"/>
          <w:szCs w:val="28"/>
          <w:vertAlign w:val="superscript"/>
        </w:rPr>
        <w:t xml:space="preserve">      </w:t>
      </w:r>
      <w:r w:rsidRPr="001F364F">
        <w:rPr>
          <w:i/>
          <w:sz w:val="28"/>
          <w:szCs w:val="28"/>
          <w:vertAlign w:val="superscript"/>
        </w:rPr>
        <w:t xml:space="preserve">  (И.О. Фамилия)</w:t>
      </w:r>
    </w:p>
    <w:p w14:paraId="26A9FBEE" w14:textId="77777777" w:rsidR="007F6B8B" w:rsidRDefault="00C5132F" w:rsidP="007F6B8B">
      <w:pPr>
        <w:rPr>
          <w:i/>
          <w:sz w:val="28"/>
          <w:szCs w:val="28"/>
          <w:vertAlign w:val="superscript"/>
        </w:rPr>
      </w:pPr>
      <w:r w:rsidRPr="001F364F">
        <w:rPr>
          <w:sz w:val="28"/>
          <w:szCs w:val="28"/>
        </w:rPr>
        <w:t xml:space="preserve">Руководитель практики от </w:t>
      </w:r>
      <w:proofErr w:type="gramStart"/>
      <w:r w:rsidRPr="001F364F">
        <w:rPr>
          <w:sz w:val="28"/>
          <w:szCs w:val="28"/>
        </w:rPr>
        <w:t xml:space="preserve">организации: </w:t>
      </w:r>
      <w:r w:rsidR="007F6B8B">
        <w:rPr>
          <w:sz w:val="28"/>
          <w:szCs w:val="28"/>
        </w:rPr>
        <w:t xml:space="preserve"> </w:t>
      </w:r>
      <w:r w:rsidRPr="001F364F">
        <w:rPr>
          <w:sz w:val="28"/>
          <w:szCs w:val="28"/>
          <w:u w:val="single"/>
        </w:rPr>
        <w:tab/>
      </w:r>
      <w:proofErr w:type="gramEnd"/>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r w:rsidR="007F6B8B">
        <w:rPr>
          <w:sz w:val="28"/>
          <w:szCs w:val="28"/>
          <w:u w:val="single"/>
        </w:rPr>
        <w:t xml:space="preserve">      ___________</w:t>
      </w:r>
      <w:r w:rsidRPr="001F364F">
        <w:rPr>
          <w:i/>
          <w:sz w:val="28"/>
          <w:szCs w:val="28"/>
          <w:vertAlign w:val="superscript"/>
        </w:rPr>
        <w:t xml:space="preserve">                                                                                                                                                </w:t>
      </w:r>
      <w:r>
        <w:rPr>
          <w:i/>
          <w:sz w:val="28"/>
          <w:szCs w:val="28"/>
          <w:vertAlign w:val="superscript"/>
        </w:rPr>
        <w:t xml:space="preserve">            </w:t>
      </w:r>
      <w:r w:rsidR="007F6B8B">
        <w:rPr>
          <w:i/>
          <w:sz w:val="28"/>
          <w:szCs w:val="28"/>
          <w:vertAlign w:val="superscript"/>
        </w:rPr>
        <w:t xml:space="preserve">                                </w:t>
      </w:r>
    </w:p>
    <w:p w14:paraId="6232A716" w14:textId="77777777" w:rsidR="00C5132F" w:rsidRPr="001F364F" w:rsidRDefault="00C5132F" w:rsidP="007F6B8B">
      <w:pPr>
        <w:jc w:val="right"/>
        <w:rPr>
          <w:sz w:val="28"/>
          <w:szCs w:val="28"/>
        </w:rPr>
      </w:pPr>
      <w:r w:rsidRPr="001F364F">
        <w:rPr>
          <w:i/>
          <w:sz w:val="28"/>
          <w:szCs w:val="28"/>
          <w:vertAlign w:val="superscript"/>
        </w:rPr>
        <w:t>(</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2F7ED7FF" w14:textId="77777777" w:rsidR="00232E8E" w:rsidRDefault="00232E8E" w:rsidP="00DF1E74">
      <w:pPr>
        <w:pStyle w:val="1"/>
        <w:tabs>
          <w:tab w:val="left" w:pos="993"/>
        </w:tabs>
        <w:ind w:left="720"/>
        <w:jc w:val="right"/>
        <w:rPr>
          <w:sz w:val="28"/>
          <w:szCs w:val="28"/>
        </w:rPr>
      </w:pPr>
    </w:p>
    <w:p w14:paraId="4C40D7B9" w14:textId="584378D1" w:rsidR="00C5132F" w:rsidRPr="00E028E3" w:rsidRDefault="00C5132F" w:rsidP="00DF1E74">
      <w:pPr>
        <w:pStyle w:val="1"/>
        <w:tabs>
          <w:tab w:val="left" w:pos="993"/>
        </w:tabs>
        <w:ind w:left="720"/>
        <w:jc w:val="right"/>
        <w:rPr>
          <w:rFonts w:ascii="Times New Roman" w:hAnsi="Times New Roman" w:cs="Times New Roman"/>
          <w:b w:val="0"/>
          <w:sz w:val="28"/>
          <w:szCs w:val="28"/>
        </w:rPr>
      </w:pPr>
      <w:r w:rsidRPr="00232E8E">
        <w:br w:type="page"/>
      </w:r>
      <w:bookmarkStart w:id="39" w:name="_Toc21079274"/>
      <w:bookmarkStart w:id="40" w:name="_Toc27377448"/>
      <w:bookmarkStart w:id="41" w:name="_Toc129246173"/>
      <w:r w:rsidRPr="00E028E3">
        <w:rPr>
          <w:rFonts w:ascii="Times New Roman" w:hAnsi="Times New Roman" w:cs="Times New Roman"/>
          <w:b w:val="0"/>
          <w:sz w:val="28"/>
          <w:szCs w:val="28"/>
        </w:rPr>
        <w:lastRenderedPageBreak/>
        <w:t>Приложение 5</w:t>
      </w:r>
      <w:bookmarkEnd w:id="39"/>
      <w:bookmarkEnd w:id="40"/>
      <w:bookmarkEnd w:id="41"/>
    </w:p>
    <w:p w14:paraId="6EA0C126" w14:textId="77777777" w:rsidR="00C5132F" w:rsidRPr="001F364F" w:rsidRDefault="00C5132F" w:rsidP="00C5132F">
      <w:pPr>
        <w:jc w:val="center"/>
        <w:rPr>
          <w:b/>
          <w:sz w:val="28"/>
          <w:szCs w:val="28"/>
        </w:rPr>
      </w:pPr>
      <w:r w:rsidRPr="001F364F">
        <w:rPr>
          <w:b/>
          <w:sz w:val="28"/>
          <w:szCs w:val="28"/>
        </w:rPr>
        <w:t>Форма отзыва</w:t>
      </w:r>
    </w:p>
    <w:p w14:paraId="281ED30E" w14:textId="77777777" w:rsidR="00C5132F" w:rsidRPr="001F364F" w:rsidRDefault="00C5132F" w:rsidP="00C5132F">
      <w:pPr>
        <w:jc w:val="center"/>
        <w:rPr>
          <w:sz w:val="22"/>
          <w:szCs w:val="22"/>
        </w:rPr>
      </w:pPr>
    </w:p>
    <w:p w14:paraId="41938A7D" w14:textId="77777777" w:rsidR="00C5132F" w:rsidRPr="001F364F" w:rsidRDefault="00C5132F" w:rsidP="00C5132F">
      <w:pPr>
        <w:jc w:val="center"/>
        <w:rPr>
          <w:sz w:val="22"/>
          <w:szCs w:val="22"/>
        </w:rPr>
      </w:pPr>
    </w:p>
    <w:p w14:paraId="5434C569" w14:textId="77777777" w:rsidR="00C5132F" w:rsidRPr="001F364F" w:rsidRDefault="00C5132F" w:rsidP="00C5132F">
      <w:pPr>
        <w:contextualSpacing/>
        <w:jc w:val="center"/>
        <w:rPr>
          <w:b/>
          <w:sz w:val="32"/>
          <w:szCs w:val="32"/>
        </w:rPr>
      </w:pPr>
      <w:r w:rsidRPr="001F364F">
        <w:rPr>
          <w:b/>
          <w:sz w:val="32"/>
          <w:szCs w:val="32"/>
        </w:rPr>
        <w:t>ОТЗЫВ</w:t>
      </w:r>
    </w:p>
    <w:p w14:paraId="07862B7C" w14:textId="77777777" w:rsidR="00C5132F" w:rsidRPr="001F364F" w:rsidRDefault="00C5132F" w:rsidP="00C5132F">
      <w:pPr>
        <w:contextualSpacing/>
        <w:jc w:val="center"/>
      </w:pPr>
    </w:p>
    <w:p w14:paraId="413EDB76" w14:textId="77777777" w:rsidR="00C5132F" w:rsidRPr="001F364F" w:rsidRDefault="00C5132F" w:rsidP="00C5132F">
      <w:pPr>
        <w:contextualSpacing/>
        <w:jc w:val="center"/>
        <w:rPr>
          <w:sz w:val="28"/>
          <w:szCs w:val="28"/>
        </w:rPr>
      </w:pPr>
      <w:r w:rsidRPr="001F364F">
        <w:rPr>
          <w:b/>
          <w:sz w:val="28"/>
          <w:szCs w:val="28"/>
        </w:rPr>
        <w:t>о прохождении практики</w:t>
      </w:r>
    </w:p>
    <w:p w14:paraId="2376062D" w14:textId="77777777" w:rsidR="00C5132F" w:rsidRPr="001F364F" w:rsidRDefault="00C5132F" w:rsidP="00C5132F">
      <w:pPr>
        <w:jc w:val="both"/>
      </w:pPr>
    </w:p>
    <w:p w14:paraId="01D7AAB1" w14:textId="77777777" w:rsidR="00C5132F" w:rsidRPr="001F364F" w:rsidRDefault="00C5132F" w:rsidP="00C5132F">
      <w:pPr>
        <w:jc w:val="both"/>
        <w:rPr>
          <w:spacing w:val="-20"/>
        </w:rPr>
      </w:pPr>
      <w:r>
        <w:t>Обучающийся</w:t>
      </w:r>
      <w:r w:rsidRPr="001F364F">
        <w:rPr>
          <w:spacing w:val="-20"/>
        </w:rPr>
        <w:t>___________________________________________________________________________</w:t>
      </w:r>
    </w:p>
    <w:p w14:paraId="49BC0092" w14:textId="77777777" w:rsidR="00C5132F" w:rsidRPr="001F364F" w:rsidRDefault="00C5132F" w:rsidP="00C5132F">
      <w:pPr>
        <w:jc w:val="center"/>
        <w:rPr>
          <w:i/>
          <w:sz w:val="20"/>
          <w:szCs w:val="20"/>
        </w:rPr>
      </w:pPr>
      <w:r w:rsidRPr="001F364F">
        <w:rPr>
          <w:i/>
          <w:sz w:val="20"/>
          <w:szCs w:val="20"/>
        </w:rPr>
        <w:t>(Ф.И.О.)</w:t>
      </w:r>
    </w:p>
    <w:p w14:paraId="4C6ECAB1" w14:textId="77777777" w:rsidR="00C5132F" w:rsidRPr="001F364F" w:rsidRDefault="00C5132F" w:rsidP="00C5132F">
      <w:r>
        <w:t>Факультет</w:t>
      </w:r>
      <w:r w:rsidRPr="001F364F">
        <w:t>__________________________________________________________________</w:t>
      </w:r>
    </w:p>
    <w:p w14:paraId="5162B720" w14:textId="77777777" w:rsidR="00C5132F" w:rsidRPr="001F364F" w:rsidRDefault="00C5132F" w:rsidP="00C5132F"/>
    <w:p w14:paraId="531823C3" w14:textId="77777777" w:rsidR="00C5132F" w:rsidRPr="001F364F" w:rsidRDefault="00C5132F" w:rsidP="00C5132F">
      <w:r w:rsidRPr="001F364F">
        <w:t>проходил(а)</w:t>
      </w:r>
      <w:r w:rsidRPr="001F364F">
        <w:rPr>
          <w:spacing w:val="-20"/>
        </w:rPr>
        <w:t>____________________________________________________________________</w:t>
      </w:r>
      <w:r w:rsidRPr="001F364F">
        <w:t>практику</w:t>
      </w:r>
      <w:r w:rsidRPr="001F364F">
        <w:rPr>
          <w:spacing w:val="-20"/>
        </w:rPr>
        <w:t xml:space="preserve"> </w:t>
      </w:r>
    </w:p>
    <w:p w14:paraId="6020C136" w14:textId="77777777" w:rsidR="00C5132F" w:rsidRPr="001F364F" w:rsidRDefault="00C5132F" w:rsidP="00C5132F">
      <w:pPr>
        <w:tabs>
          <w:tab w:val="left" w:pos="1590"/>
        </w:tabs>
        <w:jc w:val="center"/>
        <w:rPr>
          <w:i/>
          <w:sz w:val="20"/>
          <w:szCs w:val="20"/>
        </w:rPr>
      </w:pPr>
      <w:r w:rsidRPr="001F364F">
        <w:rPr>
          <w:i/>
          <w:sz w:val="20"/>
          <w:szCs w:val="20"/>
        </w:rPr>
        <w:t>(вид практики)</w:t>
      </w:r>
    </w:p>
    <w:p w14:paraId="63A1187F" w14:textId="77777777" w:rsidR="00C5132F" w:rsidRPr="001F364F" w:rsidRDefault="00C5132F" w:rsidP="00C5132F">
      <w:pPr>
        <w:rPr>
          <w:spacing w:val="-20"/>
        </w:rPr>
      </w:pPr>
      <w:r w:rsidRPr="001F364F">
        <w:t>в период с «</w:t>
      </w:r>
      <w:r w:rsidRPr="001F364F">
        <w:rPr>
          <w:spacing w:val="-20"/>
        </w:rPr>
        <w:t>_____» __________________</w:t>
      </w:r>
      <w:proofErr w:type="gramStart"/>
      <w:r w:rsidRPr="001F364F">
        <w:rPr>
          <w:spacing w:val="-20"/>
        </w:rPr>
        <w:t xml:space="preserve">_  </w:t>
      </w:r>
      <w:r w:rsidRPr="001F364F">
        <w:t>по</w:t>
      </w:r>
      <w:proofErr w:type="gramEnd"/>
      <w:r w:rsidRPr="001F364F">
        <w:t xml:space="preserve"> «</w:t>
      </w:r>
      <w:r w:rsidRPr="001F364F">
        <w:rPr>
          <w:spacing w:val="-20"/>
        </w:rPr>
        <w:t>______» _________________</w:t>
      </w:r>
      <w:r w:rsidRPr="001F364F">
        <w:t>20</w:t>
      </w:r>
      <w:r w:rsidRPr="001F364F">
        <w:rPr>
          <w:spacing w:val="-20"/>
        </w:rPr>
        <w:t>___</w:t>
      </w:r>
      <w:r w:rsidRPr="001F364F">
        <w:t>г.</w:t>
      </w:r>
    </w:p>
    <w:p w14:paraId="36359ED9" w14:textId="77777777" w:rsidR="00C5132F" w:rsidRPr="001F364F" w:rsidRDefault="00C5132F" w:rsidP="00C5132F">
      <w:pPr>
        <w:contextualSpacing/>
        <w:jc w:val="both"/>
        <w:rPr>
          <w:i/>
          <w:sz w:val="20"/>
          <w:szCs w:val="20"/>
        </w:rPr>
      </w:pPr>
      <w:r w:rsidRPr="001F364F">
        <w:t>в</w:t>
      </w:r>
      <w:r w:rsidRPr="001F364F">
        <w:rPr>
          <w:spacing w:val="-20"/>
        </w:rPr>
        <w:t>_________________________________________________________________________________________</w:t>
      </w:r>
    </w:p>
    <w:p w14:paraId="421BB516" w14:textId="77777777" w:rsidR="00C5132F" w:rsidRPr="001F364F" w:rsidRDefault="00C5132F" w:rsidP="00C5132F">
      <w:pPr>
        <w:jc w:val="center"/>
        <w:rPr>
          <w:i/>
          <w:sz w:val="20"/>
          <w:szCs w:val="20"/>
        </w:rPr>
      </w:pPr>
    </w:p>
    <w:p w14:paraId="3BFEE70E" w14:textId="77777777" w:rsidR="00C5132F" w:rsidRPr="001F364F" w:rsidRDefault="00C5132F" w:rsidP="00C5132F">
      <w:pPr>
        <w:tabs>
          <w:tab w:val="center" w:pos="4536"/>
        </w:tabs>
        <w:contextualSpacing/>
        <w:rPr>
          <w:spacing w:val="-20"/>
        </w:rPr>
      </w:pPr>
      <w:r>
        <w:rPr>
          <w:spacing w:val="-20"/>
        </w:rPr>
        <w:t xml:space="preserve"> </w:t>
      </w:r>
      <w:r w:rsidRPr="001F364F">
        <w:rPr>
          <w:spacing w:val="-20"/>
        </w:rPr>
        <w:t>________________________________________________________________________________________</w:t>
      </w:r>
      <w:r>
        <w:rPr>
          <w:spacing w:val="-20"/>
        </w:rPr>
        <w:t>_</w:t>
      </w:r>
    </w:p>
    <w:p w14:paraId="3CF2EAAA" w14:textId="77777777" w:rsidR="00C5132F" w:rsidRPr="001F364F" w:rsidRDefault="00C5132F" w:rsidP="00C5132F">
      <w:pPr>
        <w:contextualSpacing/>
        <w:jc w:val="center"/>
        <w:rPr>
          <w:i/>
          <w:sz w:val="20"/>
          <w:szCs w:val="20"/>
        </w:rPr>
      </w:pPr>
      <w:r w:rsidRPr="001F364F">
        <w:rPr>
          <w:spacing w:val="-20"/>
        </w:rPr>
        <w:t xml:space="preserve">           </w:t>
      </w:r>
      <w:r w:rsidRPr="001F364F">
        <w:rPr>
          <w:i/>
          <w:spacing w:val="-20"/>
          <w:sz w:val="20"/>
          <w:szCs w:val="20"/>
        </w:rPr>
        <w:t>(</w:t>
      </w:r>
      <w:r w:rsidRPr="001F364F">
        <w:rPr>
          <w:i/>
          <w:sz w:val="20"/>
          <w:szCs w:val="20"/>
        </w:rPr>
        <w:t>наименование организации, наименование структурного подразделения)</w:t>
      </w:r>
    </w:p>
    <w:p w14:paraId="4E2148C9" w14:textId="77777777" w:rsidR="00C5132F" w:rsidRPr="001F364F" w:rsidRDefault="00C5132F" w:rsidP="00C5132F">
      <w:pPr>
        <w:contextualSpacing/>
        <w:jc w:val="both"/>
      </w:pPr>
      <w:r w:rsidRPr="001F364F">
        <w:t xml:space="preserve">В период прохождения практики </w:t>
      </w:r>
      <w:r w:rsidRPr="001F364F">
        <w:rPr>
          <w:spacing w:val="-20"/>
        </w:rPr>
        <w:t>_______________________________________________________</w:t>
      </w:r>
    </w:p>
    <w:p w14:paraId="6DF2165E" w14:textId="77777777" w:rsidR="00C5132F" w:rsidRPr="001F364F" w:rsidRDefault="00C5132F" w:rsidP="00C5132F">
      <w:pPr>
        <w:ind w:firstLine="708"/>
        <w:jc w:val="both"/>
        <w:rPr>
          <w:i/>
          <w:sz w:val="20"/>
          <w:szCs w:val="20"/>
        </w:rPr>
      </w:pPr>
      <w:r w:rsidRPr="001F364F">
        <w:rPr>
          <w:i/>
          <w:sz w:val="20"/>
          <w:szCs w:val="20"/>
        </w:rPr>
        <w:t>(Ф.И.О. обучающегося)</w:t>
      </w:r>
    </w:p>
    <w:p w14:paraId="7B50FBB2" w14:textId="77777777" w:rsidR="00C5132F" w:rsidRPr="001F364F" w:rsidRDefault="00C5132F" w:rsidP="00C5132F">
      <w:pPr>
        <w:contextualSpacing/>
        <w:jc w:val="both"/>
      </w:pPr>
      <w:r w:rsidRPr="001F364F">
        <w:t>поручалось решение следующих задач:</w:t>
      </w:r>
    </w:p>
    <w:p w14:paraId="6CD4DD10" w14:textId="77777777" w:rsidR="00C5132F" w:rsidRPr="001F364F" w:rsidRDefault="00C5132F" w:rsidP="00C5132F">
      <w:pPr>
        <w:contextualSpacing/>
        <w:jc w:val="both"/>
        <w:rPr>
          <w:spacing w:val="-20"/>
        </w:rPr>
      </w:pPr>
      <w:r w:rsidRPr="001F364F">
        <w:rPr>
          <w:spacing w:val="-20"/>
        </w:rPr>
        <w:t>__________________________________________________________________________________________</w:t>
      </w:r>
    </w:p>
    <w:p w14:paraId="3D31A354" w14:textId="77777777" w:rsidR="00C5132F" w:rsidRPr="001F364F" w:rsidRDefault="00C5132F" w:rsidP="00C5132F">
      <w:pPr>
        <w:tabs>
          <w:tab w:val="left" w:pos="9072"/>
        </w:tabs>
        <w:contextualSpacing/>
        <w:jc w:val="both"/>
        <w:rPr>
          <w:spacing w:val="-20"/>
        </w:rPr>
      </w:pPr>
      <w:r w:rsidRPr="001F364F">
        <w:rPr>
          <w:spacing w:val="-20"/>
        </w:rPr>
        <w:t>__________________________________________________________________________________________</w:t>
      </w:r>
    </w:p>
    <w:p w14:paraId="34539260" w14:textId="77777777" w:rsidR="00C5132F" w:rsidRPr="001F364F" w:rsidRDefault="00C5132F" w:rsidP="00C5132F">
      <w:pPr>
        <w:contextualSpacing/>
        <w:jc w:val="both"/>
        <w:rPr>
          <w:spacing w:val="-20"/>
        </w:rPr>
      </w:pPr>
      <w:r w:rsidRPr="001F364F">
        <w:rPr>
          <w:spacing w:val="-20"/>
        </w:rPr>
        <w:t>__________________________________________________________________________________________</w:t>
      </w:r>
    </w:p>
    <w:p w14:paraId="052343F2" w14:textId="77777777" w:rsidR="00C5132F" w:rsidRPr="001F364F" w:rsidRDefault="00C5132F" w:rsidP="00C5132F">
      <w:pPr>
        <w:contextualSpacing/>
        <w:jc w:val="both"/>
      </w:pPr>
      <w:r w:rsidRPr="001F364F">
        <w:rPr>
          <w:spacing w:val="-20"/>
        </w:rPr>
        <w:t>__________________________________________________________________________________________</w:t>
      </w:r>
    </w:p>
    <w:p w14:paraId="34F250F0" w14:textId="77777777" w:rsidR="00C5132F" w:rsidRDefault="00C5132F" w:rsidP="00C5132F">
      <w:pPr>
        <w:contextualSpacing/>
      </w:pPr>
    </w:p>
    <w:p w14:paraId="4F17DF9A" w14:textId="77777777" w:rsidR="00C5132F" w:rsidRPr="001F364F" w:rsidRDefault="00C5132F" w:rsidP="00C5132F">
      <w:pPr>
        <w:contextualSpacing/>
      </w:pPr>
      <w:r w:rsidRPr="001F364F">
        <w:t xml:space="preserve">В период прохождения </w:t>
      </w:r>
      <w:r>
        <w:t>практики обучающийся проявил(а)</w:t>
      </w:r>
      <w:r w:rsidRPr="001F364F">
        <w:t>_______________</w:t>
      </w:r>
      <w:r w:rsidRPr="001F364F">
        <w:rPr>
          <w:spacing w:val="-20"/>
        </w:rPr>
        <w:t>_</w:t>
      </w:r>
      <w:r w:rsidRPr="001F364F">
        <w:t>_________</w:t>
      </w:r>
    </w:p>
    <w:p w14:paraId="61E9FDAC" w14:textId="77777777" w:rsidR="00C5132F" w:rsidRPr="001F364F" w:rsidRDefault="00C5132F" w:rsidP="00C5132F">
      <w:pPr>
        <w:contextualSpacing/>
        <w:jc w:val="both"/>
        <w:rPr>
          <w:spacing w:val="-20"/>
        </w:rPr>
      </w:pPr>
      <w:r w:rsidRPr="001F364F">
        <w:rPr>
          <w:spacing w:val="-20"/>
        </w:rPr>
        <w:t>__________________________________________________________________________________________</w:t>
      </w:r>
    </w:p>
    <w:p w14:paraId="68B58A72" w14:textId="77777777" w:rsidR="00C5132F" w:rsidRPr="001F364F" w:rsidRDefault="00C5132F" w:rsidP="00C5132F">
      <w:pPr>
        <w:contextualSpacing/>
        <w:jc w:val="both"/>
        <w:rPr>
          <w:spacing w:val="-20"/>
        </w:rPr>
      </w:pPr>
      <w:r w:rsidRPr="001F364F">
        <w:rPr>
          <w:spacing w:val="-20"/>
        </w:rPr>
        <w:t>__________________________________________________________________________________________</w:t>
      </w:r>
    </w:p>
    <w:p w14:paraId="178D24E3" w14:textId="77777777" w:rsidR="00C5132F" w:rsidRPr="001F364F" w:rsidRDefault="00C5132F" w:rsidP="00C5132F">
      <w:pPr>
        <w:contextualSpacing/>
        <w:jc w:val="both"/>
        <w:rPr>
          <w:spacing w:val="-20"/>
        </w:rPr>
      </w:pPr>
      <w:r w:rsidRPr="001F364F">
        <w:rPr>
          <w:spacing w:val="-20"/>
        </w:rPr>
        <w:t>__________________________________________________________________________________________</w:t>
      </w:r>
    </w:p>
    <w:p w14:paraId="1CCCDA67" w14:textId="77777777" w:rsidR="00C5132F" w:rsidRPr="001F364F" w:rsidRDefault="00C5132F" w:rsidP="00C5132F">
      <w:pPr>
        <w:contextualSpacing/>
        <w:jc w:val="both"/>
        <w:rPr>
          <w:spacing w:val="-20"/>
        </w:rPr>
      </w:pPr>
      <w:r w:rsidRPr="001F364F">
        <w:rPr>
          <w:spacing w:val="-20"/>
        </w:rPr>
        <w:t>___________________________________________________________</w:t>
      </w:r>
      <w:r>
        <w:rPr>
          <w:spacing w:val="-20"/>
        </w:rPr>
        <w:t>_______________________________</w:t>
      </w:r>
    </w:p>
    <w:p w14:paraId="79E37542" w14:textId="77777777" w:rsidR="00C5132F" w:rsidRPr="001F364F" w:rsidRDefault="00C5132F" w:rsidP="00C5132F">
      <w:pPr>
        <w:contextualSpacing/>
        <w:jc w:val="both"/>
        <w:rPr>
          <w:spacing w:val="-20"/>
        </w:rPr>
      </w:pPr>
      <w:r w:rsidRPr="001F364F">
        <w:rPr>
          <w:spacing w:val="-20"/>
        </w:rPr>
        <w:t>__________________________________________________________________________________________</w:t>
      </w:r>
    </w:p>
    <w:p w14:paraId="26166EFF" w14:textId="77777777" w:rsidR="00C5132F" w:rsidRPr="001F364F" w:rsidRDefault="00C5132F" w:rsidP="00C5132F">
      <w:pPr>
        <w:contextualSpacing/>
        <w:jc w:val="both"/>
      </w:pPr>
    </w:p>
    <w:p w14:paraId="45ACF697" w14:textId="77777777" w:rsidR="00C5132F" w:rsidRPr="001F364F" w:rsidRDefault="00C5132F" w:rsidP="00C5132F">
      <w:pPr>
        <w:contextualSpacing/>
        <w:jc w:val="both"/>
      </w:pPr>
      <w:r w:rsidRPr="001F364F">
        <w:t xml:space="preserve">Результаты работы обучающегося:                                              </w:t>
      </w:r>
    </w:p>
    <w:p w14:paraId="177CE369" w14:textId="77777777" w:rsidR="00C5132F" w:rsidRPr="001F364F" w:rsidRDefault="00C5132F" w:rsidP="00C5132F">
      <w:pPr>
        <w:contextualSpacing/>
        <w:jc w:val="both"/>
        <w:rPr>
          <w:spacing w:val="-20"/>
        </w:rPr>
      </w:pPr>
      <w:r w:rsidRPr="001F364F">
        <w:rPr>
          <w:spacing w:val="-20"/>
        </w:rPr>
        <w:t>__________________________________________________________________________________________</w:t>
      </w:r>
    </w:p>
    <w:p w14:paraId="2D2D03D8" w14:textId="77777777" w:rsidR="00C5132F" w:rsidRPr="001F364F" w:rsidRDefault="00C5132F" w:rsidP="00C5132F">
      <w:pPr>
        <w:contextualSpacing/>
        <w:jc w:val="both"/>
        <w:rPr>
          <w:spacing w:val="-20"/>
        </w:rPr>
      </w:pPr>
      <w:r w:rsidRPr="001F364F">
        <w:rPr>
          <w:spacing w:val="-20"/>
        </w:rPr>
        <w:t>__________________________________________________________________________________________</w:t>
      </w:r>
    </w:p>
    <w:p w14:paraId="32F940FF" w14:textId="77777777" w:rsidR="00C5132F" w:rsidRPr="001F364F" w:rsidRDefault="00C5132F" w:rsidP="00C5132F">
      <w:pPr>
        <w:contextualSpacing/>
        <w:jc w:val="both"/>
      </w:pPr>
    </w:p>
    <w:p w14:paraId="1F3F5413" w14:textId="77777777" w:rsidR="00C5132F" w:rsidRPr="001F364F" w:rsidRDefault="00C5132F" w:rsidP="00C5132F">
      <w:pPr>
        <w:contextualSpacing/>
        <w:jc w:val="both"/>
        <w:rPr>
          <w:i/>
          <w:sz w:val="20"/>
          <w:szCs w:val="20"/>
        </w:rPr>
      </w:pPr>
      <w:r w:rsidRPr="001F364F">
        <w:t>Считаю, что по итогам практики обучающийся может (не может) быть допущен к защите отчета по практике.</w:t>
      </w:r>
    </w:p>
    <w:p w14:paraId="5B8923C8" w14:textId="77777777" w:rsidR="00C5132F" w:rsidRPr="001F364F" w:rsidRDefault="00C5132F" w:rsidP="00C5132F">
      <w:pPr>
        <w:contextualSpacing/>
        <w:jc w:val="both"/>
      </w:pPr>
    </w:p>
    <w:p w14:paraId="372EA96A" w14:textId="77777777" w:rsidR="00C5132F" w:rsidRPr="001F364F" w:rsidRDefault="00C5132F" w:rsidP="00C5132F">
      <w:r w:rsidRPr="001F364F">
        <w:t>___________________________           _________________      _______________________</w:t>
      </w:r>
    </w:p>
    <w:p w14:paraId="142627B8" w14:textId="77777777" w:rsidR="00C5132F" w:rsidRPr="001F364F" w:rsidRDefault="00C5132F" w:rsidP="00C5132F">
      <w:pPr>
        <w:rPr>
          <w:i/>
          <w:sz w:val="20"/>
          <w:szCs w:val="20"/>
        </w:rPr>
      </w:pPr>
      <w:r w:rsidRPr="001F364F">
        <w:rPr>
          <w:i/>
          <w:sz w:val="20"/>
          <w:szCs w:val="20"/>
        </w:rPr>
        <w:t xml:space="preserve">(должность руководителя практики                       </w:t>
      </w:r>
      <w:proofErr w:type="gramStart"/>
      <w:r w:rsidRPr="001F364F">
        <w:rPr>
          <w:i/>
          <w:sz w:val="20"/>
          <w:szCs w:val="20"/>
        </w:rPr>
        <w:t xml:space="preserve">   (</w:t>
      </w:r>
      <w:proofErr w:type="gramEnd"/>
      <w:r w:rsidRPr="001F364F">
        <w:rPr>
          <w:i/>
          <w:sz w:val="20"/>
          <w:szCs w:val="20"/>
        </w:rPr>
        <w:t>подпись)                                        (Ф.И.О.)</w:t>
      </w:r>
    </w:p>
    <w:p w14:paraId="16CE7A04" w14:textId="77777777" w:rsidR="00C5132F" w:rsidRPr="001F364F" w:rsidRDefault="00C5132F" w:rsidP="00C5132F">
      <w:pPr>
        <w:rPr>
          <w:i/>
          <w:sz w:val="20"/>
          <w:szCs w:val="20"/>
        </w:rPr>
      </w:pPr>
      <w:r w:rsidRPr="001F364F">
        <w:rPr>
          <w:i/>
          <w:sz w:val="20"/>
          <w:szCs w:val="20"/>
        </w:rPr>
        <w:t xml:space="preserve">               от организации)</w:t>
      </w:r>
    </w:p>
    <w:p w14:paraId="0A2B9976" w14:textId="77777777" w:rsidR="00C5132F" w:rsidRPr="001F364F" w:rsidRDefault="00C5132F" w:rsidP="00C5132F"/>
    <w:p w14:paraId="45AB0B93" w14:textId="77777777" w:rsidR="00C5132F" w:rsidRPr="001F364F" w:rsidRDefault="00C5132F" w:rsidP="00C5132F">
      <w:r w:rsidRPr="001F364F">
        <w:t>«___» ___________________20____г.</w:t>
      </w:r>
    </w:p>
    <w:p w14:paraId="4DE7D9B9" w14:textId="77777777" w:rsidR="00C5132F" w:rsidRPr="001F364F" w:rsidRDefault="00C5132F" w:rsidP="00C5132F">
      <w:pPr>
        <w:ind w:firstLine="708"/>
      </w:pPr>
      <w:r w:rsidRPr="001F364F">
        <w:t xml:space="preserve">             М.П.</w:t>
      </w:r>
    </w:p>
    <w:p w14:paraId="52986772" w14:textId="77777777" w:rsidR="00C5132F" w:rsidRPr="001F364F" w:rsidRDefault="00C5132F" w:rsidP="00C5132F">
      <w:pPr>
        <w:ind w:firstLine="708"/>
        <w:jc w:val="both"/>
        <w:rPr>
          <w:i/>
        </w:rPr>
      </w:pPr>
    </w:p>
    <w:p w14:paraId="3BC56711" w14:textId="77777777" w:rsidR="00C5132F" w:rsidRPr="00CE670C" w:rsidRDefault="00C5132F" w:rsidP="00C5132F">
      <w:pPr>
        <w:ind w:firstLine="708"/>
        <w:jc w:val="both"/>
        <w:rPr>
          <w:sz w:val="28"/>
          <w:szCs w:val="28"/>
        </w:rPr>
      </w:pPr>
      <w:r w:rsidRPr="001F364F">
        <w:rPr>
          <w:i/>
        </w:rPr>
        <w:t>Отзыв подписывается руководителем практики от организации и заверяется печатью организации.</w:t>
      </w:r>
    </w:p>
    <w:p w14:paraId="1F0FCB2C" w14:textId="77777777" w:rsidR="00450362" w:rsidRPr="00CE670C" w:rsidRDefault="00450362" w:rsidP="00C5132F">
      <w:pPr>
        <w:pStyle w:val="1"/>
        <w:keepNext w:val="0"/>
        <w:widowControl w:val="0"/>
        <w:tabs>
          <w:tab w:val="left" w:pos="993"/>
        </w:tabs>
        <w:spacing w:before="0" w:after="0"/>
        <w:jc w:val="right"/>
        <w:rPr>
          <w:sz w:val="28"/>
          <w:szCs w:val="28"/>
        </w:rPr>
      </w:pPr>
    </w:p>
    <w:sectPr w:rsidR="00450362" w:rsidRPr="00CE670C" w:rsidSect="00D93765">
      <w:headerReference w:type="default" r:id="rId25"/>
      <w:footerReference w:type="even" r:id="rId26"/>
      <w:footerReference w:type="default" r:id="rId27"/>
      <w:pgSz w:w="11906" w:h="16838"/>
      <w:pgMar w:top="851" w:right="1418" w:bottom="1418" w:left="1418" w:header="51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598C3D" w14:textId="77777777" w:rsidR="005F69B0" w:rsidRDefault="005F69B0">
      <w:r>
        <w:separator/>
      </w:r>
    </w:p>
  </w:endnote>
  <w:endnote w:type="continuationSeparator" w:id="0">
    <w:p w14:paraId="01DBFE81" w14:textId="77777777" w:rsidR="005F69B0" w:rsidRDefault="005F6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7322314"/>
      <w:docPartObj>
        <w:docPartGallery w:val="Page Numbers (Bottom of Page)"/>
        <w:docPartUnique/>
      </w:docPartObj>
    </w:sdtPr>
    <w:sdtEndPr/>
    <w:sdtContent>
      <w:p w14:paraId="2241B300" w14:textId="4AAD4715" w:rsidR="00EC2D3E" w:rsidRDefault="00EC2D3E">
        <w:pPr>
          <w:pStyle w:val="a9"/>
          <w:jc w:val="center"/>
        </w:pPr>
        <w:r>
          <w:fldChar w:fldCharType="begin"/>
        </w:r>
        <w:r>
          <w:instrText>PAGE   \* MERGEFORMAT</w:instrText>
        </w:r>
        <w:r>
          <w:fldChar w:fldCharType="separate"/>
        </w:r>
        <w:r w:rsidR="004D5F7D">
          <w:rPr>
            <w:noProof/>
          </w:rPr>
          <w:t>21</w:t>
        </w:r>
        <w:r>
          <w:fldChar w:fldCharType="end"/>
        </w:r>
      </w:p>
    </w:sdtContent>
  </w:sdt>
  <w:p w14:paraId="4D7CCE42" w14:textId="77777777" w:rsidR="00EC2D3E" w:rsidRDefault="00EC2D3E">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DBBB6" w14:textId="77777777" w:rsidR="00EC2D3E" w:rsidRDefault="00EC2D3E">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15272F41" w14:textId="77777777" w:rsidR="00EC2D3E" w:rsidRDefault="00EC2D3E">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1731C" w14:textId="5AB70B44" w:rsidR="00EC2D3E" w:rsidRPr="001B675B" w:rsidRDefault="00EC2D3E" w:rsidP="001B675B">
    <w:pPr>
      <w:pStyle w:val="a9"/>
      <w:jc w:val="center"/>
      <w:rPr>
        <w:sz w:val="28"/>
      </w:rPr>
    </w:pPr>
    <w:r w:rsidRPr="001B675B">
      <w:rPr>
        <w:sz w:val="28"/>
      </w:rPr>
      <w:fldChar w:fldCharType="begin"/>
    </w:r>
    <w:r w:rsidRPr="001B675B">
      <w:rPr>
        <w:sz w:val="28"/>
      </w:rPr>
      <w:instrText>PAGE   \* MERGEFORMAT</w:instrText>
    </w:r>
    <w:r w:rsidRPr="001B675B">
      <w:rPr>
        <w:sz w:val="28"/>
      </w:rPr>
      <w:fldChar w:fldCharType="separate"/>
    </w:r>
    <w:r w:rsidR="004D5F7D">
      <w:rPr>
        <w:noProof/>
        <w:sz w:val="28"/>
      </w:rPr>
      <w:t>23</w:t>
    </w:r>
    <w:r w:rsidRPr="001B675B">
      <w:rPr>
        <w:sz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5D921" w14:textId="77777777" w:rsidR="005F69B0" w:rsidRDefault="005F69B0">
      <w:r>
        <w:separator/>
      </w:r>
    </w:p>
  </w:footnote>
  <w:footnote w:type="continuationSeparator" w:id="0">
    <w:p w14:paraId="678D3004" w14:textId="77777777" w:rsidR="005F69B0" w:rsidRDefault="005F6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23BCB" w14:textId="77777777" w:rsidR="00EC2D3E" w:rsidRDefault="00EC2D3E">
    <w:pPr>
      <w:pStyle w:val="ac"/>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21370"/>
    <w:multiLevelType w:val="hybridMultilevel"/>
    <w:tmpl w:val="B6D46BE8"/>
    <w:lvl w:ilvl="0" w:tplc="7A7A15CC">
      <w:start w:val="1"/>
      <w:numFmt w:val="decimal"/>
      <w:lvlText w:val="%1."/>
      <w:lvlJc w:val="left"/>
      <w:pPr>
        <w:ind w:left="1302" w:hanging="735"/>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3A47CC"/>
    <w:multiLevelType w:val="hybridMultilevel"/>
    <w:tmpl w:val="094AD3E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6F70A95"/>
    <w:multiLevelType w:val="hybridMultilevel"/>
    <w:tmpl w:val="60EA44E2"/>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F46A62"/>
    <w:multiLevelType w:val="hybridMultilevel"/>
    <w:tmpl w:val="96D2707A"/>
    <w:lvl w:ilvl="0" w:tplc="C912607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30B01BD1"/>
    <w:multiLevelType w:val="hybridMultilevel"/>
    <w:tmpl w:val="A100277E"/>
    <w:lvl w:ilvl="0" w:tplc="985A4F6E">
      <w:start w:val="1"/>
      <w:numFmt w:val="decimal"/>
      <w:lvlText w:val="%1."/>
      <w:lvlJc w:val="left"/>
      <w:pPr>
        <w:ind w:left="839" w:hanging="5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46F3F36"/>
    <w:multiLevelType w:val="hybridMultilevel"/>
    <w:tmpl w:val="68EA31A8"/>
    <w:lvl w:ilvl="0" w:tplc="0419000D">
      <w:start w:val="1"/>
      <w:numFmt w:val="bullet"/>
      <w:lvlText w:val=""/>
      <w:lvlJc w:val="left"/>
      <w:pPr>
        <w:ind w:left="1069" w:hanging="360"/>
      </w:pPr>
      <w:rPr>
        <w:rFonts w:ascii="Wingdings" w:hAnsi="Wingding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A2E3F4E"/>
    <w:multiLevelType w:val="hybridMultilevel"/>
    <w:tmpl w:val="825EAFC8"/>
    <w:lvl w:ilvl="0" w:tplc="AAAC288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3EF04E35"/>
    <w:multiLevelType w:val="hybridMultilevel"/>
    <w:tmpl w:val="191CA252"/>
    <w:lvl w:ilvl="0" w:tplc="86A600C6">
      <w:start w:val="1"/>
      <w:numFmt w:val="decimal"/>
      <w:lvlText w:val="%1."/>
      <w:lvlJc w:val="left"/>
      <w:pPr>
        <w:ind w:left="860" w:hanging="360"/>
      </w:pPr>
      <w:rPr>
        <w:rFonts w:hint="default"/>
      </w:rPr>
    </w:lvl>
    <w:lvl w:ilvl="1" w:tplc="04190019" w:tentative="1">
      <w:start w:val="1"/>
      <w:numFmt w:val="lowerLetter"/>
      <w:lvlText w:val="%2."/>
      <w:lvlJc w:val="left"/>
      <w:pPr>
        <w:ind w:left="1580" w:hanging="360"/>
      </w:pPr>
    </w:lvl>
    <w:lvl w:ilvl="2" w:tplc="0419001B" w:tentative="1">
      <w:start w:val="1"/>
      <w:numFmt w:val="lowerRoman"/>
      <w:lvlText w:val="%3."/>
      <w:lvlJc w:val="right"/>
      <w:pPr>
        <w:ind w:left="2300" w:hanging="180"/>
      </w:pPr>
    </w:lvl>
    <w:lvl w:ilvl="3" w:tplc="0419000F" w:tentative="1">
      <w:start w:val="1"/>
      <w:numFmt w:val="decimal"/>
      <w:lvlText w:val="%4."/>
      <w:lvlJc w:val="left"/>
      <w:pPr>
        <w:ind w:left="3020" w:hanging="360"/>
      </w:pPr>
    </w:lvl>
    <w:lvl w:ilvl="4" w:tplc="04190019" w:tentative="1">
      <w:start w:val="1"/>
      <w:numFmt w:val="lowerLetter"/>
      <w:lvlText w:val="%5."/>
      <w:lvlJc w:val="left"/>
      <w:pPr>
        <w:ind w:left="3740" w:hanging="360"/>
      </w:pPr>
    </w:lvl>
    <w:lvl w:ilvl="5" w:tplc="0419001B" w:tentative="1">
      <w:start w:val="1"/>
      <w:numFmt w:val="lowerRoman"/>
      <w:lvlText w:val="%6."/>
      <w:lvlJc w:val="right"/>
      <w:pPr>
        <w:ind w:left="4460" w:hanging="180"/>
      </w:pPr>
    </w:lvl>
    <w:lvl w:ilvl="6" w:tplc="0419000F" w:tentative="1">
      <w:start w:val="1"/>
      <w:numFmt w:val="decimal"/>
      <w:lvlText w:val="%7."/>
      <w:lvlJc w:val="left"/>
      <w:pPr>
        <w:ind w:left="5180" w:hanging="360"/>
      </w:pPr>
    </w:lvl>
    <w:lvl w:ilvl="7" w:tplc="04190019" w:tentative="1">
      <w:start w:val="1"/>
      <w:numFmt w:val="lowerLetter"/>
      <w:lvlText w:val="%8."/>
      <w:lvlJc w:val="left"/>
      <w:pPr>
        <w:ind w:left="5900" w:hanging="360"/>
      </w:pPr>
    </w:lvl>
    <w:lvl w:ilvl="8" w:tplc="0419001B" w:tentative="1">
      <w:start w:val="1"/>
      <w:numFmt w:val="lowerRoman"/>
      <w:lvlText w:val="%9."/>
      <w:lvlJc w:val="right"/>
      <w:pPr>
        <w:ind w:left="6620" w:hanging="180"/>
      </w:pPr>
    </w:lvl>
  </w:abstractNum>
  <w:abstractNum w:abstractNumId="8" w15:restartNumberingAfterBreak="0">
    <w:nsid w:val="44967DC5"/>
    <w:multiLevelType w:val="multilevel"/>
    <w:tmpl w:val="27E86726"/>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15:restartNumberingAfterBreak="0">
    <w:nsid w:val="44EE256F"/>
    <w:multiLevelType w:val="hybridMultilevel"/>
    <w:tmpl w:val="98AA41E6"/>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15:restartNumberingAfterBreak="0">
    <w:nsid w:val="4C411F10"/>
    <w:multiLevelType w:val="hybridMultilevel"/>
    <w:tmpl w:val="9FF62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F524F6E"/>
    <w:multiLevelType w:val="hybridMultilevel"/>
    <w:tmpl w:val="CC684454"/>
    <w:lvl w:ilvl="0" w:tplc="ADD0A9D4">
      <w:start w:val="1"/>
      <w:numFmt w:val="bullet"/>
      <w:lvlText w:val=""/>
      <w:lvlJc w:val="left"/>
      <w:pPr>
        <w:ind w:left="1429" w:hanging="360"/>
      </w:pPr>
      <w:rPr>
        <w:rFonts w:ascii="Symbol" w:hAnsi="Symbol" w:hint="default"/>
        <w:w w:val="99"/>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FE07EB4"/>
    <w:multiLevelType w:val="hybridMultilevel"/>
    <w:tmpl w:val="7F7641EA"/>
    <w:lvl w:ilvl="0" w:tplc="FB0823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A911429"/>
    <w:multiLevelType w:val="hybridMultilevel"/>
    <w:tmpl w:val="20967650"/>
    <w:lvl w:ilvl="0" w:tplc="EDA47254">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cs="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cs="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cs="Courier New" w:hint="default"/>
      </w:rPr>
    </w:lvl>
    <w:lvl w:ilvl="8" w:tplc="0419001B">
      <w:start w:val="1"/>
      <w:numFmt w:val="bullet"/>
      <w:lvlText w:val=""/>
      <w:lvlJc w:val="left"/>
      <w:pPr>
        <w:ind w:left="7047" w:hanging="360"/>
      </w:pPr>
      <w:rPr>
        <w:rFonts w:ascii="Wingdings" w:hAnsi="Wingdings" w:hint="default"/>
      </w:rPr>
    </w:lvl>
  </w:abstractNum>
  <w:abstractNum w:abstractNumId="15" w15:restartNumberingAfterBreak="0">
    <w:nsid w:val="7A3D50EB"/>
    <w:multiLevelType w:val="hybridMultilevel"/>
    <w:tmpl w:val="EC8A1FD4"/>
    <w:lvl w:ilvl="0" w:tplc="2C68E69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7AC05922"/>
    <w:multiLevelType w:val="hybridMultilevel"/>
    <w:tmpl w:val="7902C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0"/>
  </w:num>
  <w:num w:numId="4">
    <w:abstractNumId w:val="7"/>
  </w:num>
  <w:num w:numId="5">
    <w:abstractNumId w:val="11"/>
  </w:num>
  <w:num w:numId="6">
    <w:abstractNumId w:val="10"/>
  </w:num>
  <w:num w:numId="7">
    <w:abstractNumId w:val="9"/>
  </w:num>
  <w:num w:numId="8">
    <w:abstractNumId w:val="5"/>
  </w:num>
  <w:num w:numId="9">
    <w:abstractNumId w:val="2"/>
  </w:num>
  <w:num w:numId="10">
    <w:abstractNumId w:val="8"/>
  </w:num>
  <w:num w:numId="11">
    <w:abstractNumId w:val="16"/>
  </w:num>
  <w:num w:numId="12">
    <w:abstractNumId w:val="3"/>
  </w:num>
  <w:num w:numId="13">
    <w:abstractNumId w:val="15"/>
  </w:num>
  <w:num w:numId="14">
    <w:abstractNumId w:val="6"/>
  </w:num>
  <w:num w:numId="15">
    <w:abstractNumId w:val="13"/>
  </w:num>
  <w:num w:numId="16">
    <w:abstractNumId w:val="4"/>
  </w:num>
  <w:num w:numId="1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09B"/>
    <w:rsid w:val="0000162C"/>
    <w:rsid w:val="00001673"/>
    <w:rsid w:val="000017A5"/>
    <w:rsid w:val="0000443E"/>
    <w:rsid w:val="00006FB9"/>
    <w:rsid w:val="0002220A"/>
    <w:rsid w:val="00022D84"/>
    <w:rsid w:val="00024AAA"/>
    <w:rsid w:val="00024F3A"/>
    <w:rsid w:val="00030B1F"/>
    <w:rsid w:val="00033A61"/>
    <w:rsid w:val="00045D8B"/>
    <w:rsid w:val="00047F16"/>
    <w:rsid w:val="00050810"/>
    <w:rsid w:val="00065B3B"/>
    <w:rsid w:val="000709A9"/>
    <w:rsid w:val="00074531"/>
    <w:rsid w:val="00074B62"/>
    <w:rsid w:val="0007608C"/>
    <w:rsid w:val="00087393"/>
    <w:rsid w:val="0008745C"/>
    <w:rsid w:val="00095366"/>
    <w:rsid w:val="000A0227"/>
    <w:rsid w:val="000A188A"/>
    <w:rsid w:val="000A3E48"/>
    <w:rsid w:val="000A794D"/>
    <w:rsid w:val="000B4221"/>
    <w:rsid w:val="000B65C8"/>
    <w:rsid w:val="000C55DE"/>
    <w:rsid w:val="000C73E1"/>
    <w:rsid w:val="000C7FA8"/>
    <w:rsid w:val="000D463E"/>
    <w:rsid w:val="000D5B47"/>
    <w:rsid w:val="000D6425"/>
    <w:rsid w:val="000E7796"/>
    <w:rsid w:val="000F65A3"/>
    <w:rsid w:val="001021C3"/>
    <w:rsid w:val="00102D85"/>
    <w:rsid w:val="00107700"/>
    <w:rsid w:val="0011456A"/>
    <w:rsid w:val="001160EC"/>
    <w:rsid w:val="00122179"/>
    <w:rsid w:val="001261F9"/>
    <w:rsid w:val="00130960"/>
    <w:rsid w:val="00137341"/>
    <w:rsid w:val="00137FE1"/>
    <w:rsid w:val="00140F3B"/>
    <w:rsid w:val="00151113"/>
    <w:rsid w:val="00152113"/>
    <w:rsid w:val="001542BE"/>
    <w:rsid w:val="00157E22"/>
    <w:rsid w:val="001629B8"/>
    <w:rsid w:val="001659AB"/>
    <w:rsid w:val="00166640"/>
    <w:rsid w:val="00167618"/>
    <w:rsid w:val="00167B7A"/>
    <w:rsid w:val="0017231C"/>
    <w:rsid w:val="00172B85"/>
    <w:rsid w:val="001759E1"/>
    <w:rsid w:val="0017719A"/>
    <w:rsid w:val="001808FD"/>
    <w:rsid w:val="00181BA0"/>
    <w:rsid w:val="001901B5"/>
    <w:rsid w:val="001945D9"/>
    <w:rsid w:val="00195623"/>
    <w:rsid w:val="00196696"/>
    <w:rsid w:val="001A0F95"/>
    <w:rsid w:val="001A268E"/>
    <w:rsid w:val="001A75B5"/>
    <w:rsid w:val="001B0BF0"/>
    <w:rsid w:val="001B25D3"/>
    <w:rsid w:val="001B274C"/>
    <w:rsid w:val="001B44F0"/>
    <w:rsid w:val="001B4D31"/>
    <w:rsid w:val="001B675B"/>
    <w:rsid w:val="001B7B2E"/>
    <w:rsid w:val="001C4792"/>
    <w:rsid w:val="001C4FED"/>
    <w:rsid w:val="001D1927"/>
    <w:rsid w:val="001D1DE7"/>
    <w:rsid w:val="001E1AA7"/>
    <w:rsid w:val="001E3BAF"/>
    <w:rsid w:val="001E55D7"/>
    <w:rsid w:val="001E563A"/>
    <w:rsid w:val="001E73D8"/>
    <w:rsid w:val="001F5E25"/>
    <w:rsid w:val="00202D85"/>
    <w:rsid w:val="00204C7B"/>
    <w:rsid w:val="00217C18"/>
    <w:rsid w:val="00220B0A"/>
    <w:rsid w:val="00227BE5"/>
    <w:rsid w:val="00230647"/>
    <w:rsid w:val="00232E8E"/>
    <w:rsid w:val="002338C2"/>
    <w:rsid w:val="00233F6F"/>
    <w:rsid w:val="002343B6"/>
    <w:rsid w:val="0023454F"/>
    <w:rsid w:val="00237F1E"/>
    <w:rsid w:val="0024301A"/>
    <w:rsid w:val="0024431B"/>
    <w:rsid w:val="00245BC8"/>
    <w:rsid w:val="00245D5A"/>
    <w:rsid w:val="00251DCD"/>
    <w:rsid w:val="002550F1"/>
    <w:rsid w:val="002657D1"/>
    <w:rsid w:val="00270442"/>
    <w:rsid w:val="00275E20"/>
    <w:rsid w:val="002766C2"/>
    <w:rsid w:val="002803A9"/>
    <w:rsid w:val="00283C9F"/>
    <w:rsid w:val="002853A5"/>
    <w:rsid w:val="002931D8"/>
    <w:rsid w:val="00294C01"/>
    <w:rsid w:val="0029666A"/>
    <w:rsid w:val="002A72B5"/>
    <w:rsid w:val="002B34A8"/>
    <w:rsid w:val="002B66F1"/>
    <w:rsid w:val="002B753F"/>
    <w:rsid w:val="002C69B4"/>
    <w:rsid w:val="002D0B3B"/>
    <w:rsid w:val="002D72CB"/>
    <w:rsid w:val="002E49F3"/>
    <w:rsid w:val="002E61E1"/>
    <w:rsid w:val="002F18A6"/>
    <w:rsid w:val="002F225C"/>
    <w:rsid w:val="002F2FA7"/>
    <w:rsid w:val="002F6B9D"/>
    <w:rsid w:val="002F7A5E"/>
    <w:rsid w:val="003042E2"/>
    <w:rsid w:val="00315702"/>
    <w:rsid w:val="0033110E"/>
    <w:rsid w:val="00340CCF"/>
    <w:rsid w:val="00341D72"/>
    <w:rsid w:val="003421CA"/>
    <w:rsid w:val="00346CAA"/>
    <w:rsid w:val="00350059"/>
    <w:rsid w:val="00356662"/>
    <w:rsid w:val="0036290D"/>
    <w:rsid w:val="00367919"/>
    <w:rsid w:val="00387D6F"/>
    <w:rsid w:val="003A0296"/>
    <w:rsid w:val="003A63D4"/>
    <w:rsid w:val="003B0256"/>
    <w:rsid w:val="003B2F6D"/>
    <w:rsid w:val="003C1211"/>
    <w:rsid w:val="003C30FF"/>
    <w:rsid w:val="003C46A1"/>
    <w:rsid w:val="003C630C"/>
    <w:rsid w:val="003C6AE2"/>
    <w:rsid w:val="003D4862"/>
    <w:rsid w:val="003E4E9A"/>
    <w:rsid w:val="003E5696"/>
    <w:rsid w:val="003E6D99"/>
    <w:rsid w:val="003F23D1"/>
    <w:rsid w:val="00402734"/>
    <w:rsid w:val="004033E9"/>
    <w:rsid w:val="004048C5"/>
    <w:rsid w:val="00404FA3"/>
    <w:rsid w:val="004114C1"/>
    <w:rsid w:val="004132B7"/>
    <w:rsid w:val="0041334A"/>
    <w:rsid w:val="00421A9B"/>
    <w:rsid w:val="0042537C"/>
    <w:rsid w:val="00427590"/>
    <w:rsid w:val="00431737"/>
    <w:rsid w:val="0043252A"/>
    <w:rsid w:val="00432CBD"/>
    <w:rsid w:val="004339D2"/>
    <w:rsid w:val="004406FC"/>
    <w:rsid w:val="00440BF9"/>
    <w:rsid w:val="00450362"/>
    <w:rsid w:val="00450712"/>
    <w:rsid w:val="00452747"/>
    <w:rsid w:val="004540B6"/>
    <w:rsid w:val="00457143"/>
    <w:rsid w:val="00464EB7"/>
    <w:rsid w:val="00480576"/>
    <w:rsid w:val="0048419E"/>
    <w:rsid w:val="00485B96"/>
    <w:rsid w:val="004A1273"/>
    <w:rsid w:val="004A39A7"/>
    <w:rsid w:val="004A683A"/>
    <w:rsid w:val="004B3392"/>
    <w:rsid w:val="004C3F17"/>
    <w:rsid w:val="004D2B65"/>
    <w:rsid w:val="004D5F7D"/>
    <w:rsid w:val="004E1E58"/>
    <w:rsid w:val="004E2D8C"/>
    <w:rsid w:val="004E3FFA"/>
    <w:rsid w:val="004E5482"/>
    <w:rsid w:val="004E6F41"/>
    <w:rsid w:val="004E73F4"/>
    <w:rsid w:val="004F0D79"/>
    <w:rsid w:val="004F13F6"/>
    <w:rsid w:val="004F2326"/>
    <w:rsid w:val="004F297D"/>
    <w:rsid w:val="00520D9F"/>
    <w:rsid w:val="00523376"/>
    <w:rsid w:val="00525455"/>
    <w:rsid w:val="00526791"/>
    <w:rsid w:val="0053377A"/>
    <w:rsid w:val="00537F4D"/>
    <w:rsid w:val="005400A7"/>
    <w:rsid w:val="00545610"/>
    <w:rsid w:val="00547FC4"/>
    <w:rsid w:val="0055106E"/>
    <w:rsid w:val="00553A5D"/>
    <w:rsid w:val="00560098"/>
    <w:rsid w:val="00565C4E"/>
    <w:rsid w:val="00566E71"/>
    <w:rsid w:val="00573667"/>
    <w:rsid w:val="00574930"/>
    <w:rsid w:val="00575A55"/>
    <w:rsid w:val="00592539"/>
    <w:rsid w:val="005928B6"/>
    <w:rsid w:val="00592BD0"/>
    <w:rsid w:val="00592DCC"/>
    <w:rsid w:val="00593E40"/>
    <w:rsid w:val="00594256"/>
    <w:rsid w:val="00595E41"/>
    <w:rsid w:val="005B0EFD"/>
    <w:rsid w:val="005B18FE"/>
    <w:rsid w:val="005C4BBA"/>
    <w:rsid w:val="005C6242"/>
    <w:rsid w:val="005C757F"/>
    <w:rsid w:val="005D3E48"/>
    <w:rsid w:val="005D46A1"/>
    <w:rsid w:val="005D6CC5"/>
    <w:rsid w:val="005E274F"/>
    <w:rsid w:val="005E7065"/>
    <w:rsid w:val="005E74CF"/>
    <w:rsid w:val="005F69B0"/>
    <w:rsid w:val="005F76B0"/>
    <w:rsid w:val="006034C2"/>
    <w:rsid w:val="00611343"/>
    <w:rsid w:val="00613071"/>
    <w:rsid w:val="00615E3E"/>
    <w:rsid w:val="00621E83"/>
    <w:rsid w:val="00627DF2"/>
    <w:rsid w:val="006309C1"/>
    <w:rsid w:val="0063246C"/>
    <w:rsid w:val="00637097"/>
    <w:rsid w:val="00637C87"/>
    <w:rsid w:val="006453D0"/>
    <w:rsid w:val="00646112"/>
    <w:rsid w:val="006520FB"/>
    <w:rsid w:val="00653414"/>
    <w:rsid w:val="00653756"/>
    <w:rsid w:val="00655C3B"/>
    <w:rsid w:val="00656CEF"/>
    <w:rsid w:val="00661AF6"/>
    <w:rsid w:val="00663F88"/>
    <w:rsid w:val="00664E56"/>
    <w:rsid w:val="00664F10"/>
    <w:rsid w:val="0066556D"/>
    <w:rsid w:val="00667AC1"/>
    <w:rsid w:val="0067210A"/>
    <w:rsid w:val="0067348F"/>
    <w:rsid w:val="00675BB5"/>
    <w:rsid w:val="00676910"/>
    <w:rsid w:val="00680D28"/>
    <w:rsid w:val="0068789F"/>
    <w:rsid w:val="00695BBA"/>
    <w:rsid w:val="00696446"/>
    <w:rsid w:val="006A041C"/>
    <w:rsid w:val="006A74E4"/>
    <w:rsid w:val="006A7BF5"/>
    <w:rsid w:val="006B0084"/>
    <w:rsid w:val="006B16A6"/>
    <w:rsid w:val="006B199C"/>
    <w:rsid w:val="006C3676"/>
    <w:rsid w:val="006C5C64"/>
    <w:rsid w:val="006D31C5"/>
    <w:rsid w:val="006E3F12"/>
    <w:rsid w:val="006E54CC"/>
    <w:rsid w:val="006E793D"/>
    <w:rsid w:val="006E7C69"/>
    <w:rsid w:val="006F6CF4"/>
    <w:rsid w:val="00704F66"/>
    <w:rsid w:val="00706F82"/>
    <w:rsid w:val="007153A0"/>
    <w:rsid w:val="00720101"/>
    <w:rsid w:val="007209F5"/>
    <w:rsid w:val="00724602"/>
    <w:rsid w:val="00725E15"/>
    <w:rsid w:val="00725F14"/>
    <w:rsid w:val="00730F9D"/>
    <w:rsid w:val="007312C5"/>
    <w:rsid w:val="0073412F"/>
    <w:rsid w:val="00737922"/>
    <w:rsid w:val="0074041C"/>
    <w:rsid w:val="00740926"/>
    <w:rsid w:val="0074471C"/>
    <w:rsid w:val="007452E4"/>
    <w:rsid w:val="00750351"/>
    <w:rsid w:val="0075047A"/>
    <w:rsid w:val="007518C7"/>
    <w:rsid w:val="0075202B"/>
    <w:rsid w:val="00757945"/>
    <w:rsid w:val="007612DD"/>
    <w:rsid w:val="007660A8"/>
    <w:rsid w:val="0076699C"/>
    <w:rsid w:val="0077370F"/>
    <w:rsid w:val="007838DD"/>
    <w:rsid w:val="0078463A"/>
    <w:rsid w:val="00786BA5"/>
    <w:rsid w:val="00797E2B"/>
    <w:rsid w:val="007B26D2"/>
    <w:rsid w:val="007B343D"/>
    <w:rsid w:val="007C146D"/>
    <w:rsid w:val="007C7985"/>
    <w:rsid w:val="007D1D07"/>
    <w:rsid w:val="007D7E66"/>
    <w:rsid w:val="007E0C31"/>
    <w:rsid w:val="007E16C7"/>
    <w:rsid w:val="007E1F6E"/>
    <w:rsid w:val="007E283C"/>
    <w:rsid w:val="007E4ACF"/>
    <w:rsid w:val="007E7E84"/>
    <w:rsid w:val="007F22E6"/>
    <w:rsid w:val="007F2963"/>
    <w:rsid w:val="007F6B8B"/>
    <w:rsid w:val="007F729B"/>
    <w:rsid w:val="008002B9"/>
    <w:rsid w:val="00803C08"/>
    <w:rsid w:val="00804691"/>
    <w:rsid w:val="008133AC"/>
    <w:rsid w:val="008150F8"/>
    <w:rsid w:val="00816D17"/>
    <w:rsid w:val="0082495E"/>
    <w:rsid w:val="008463EE"/>
    <w:rsid w:val="008577B5"/>
    <w:rsid w:val="00861BFE"/>
    <w:rsid w:val="008814FD"/>
    <w:rsid w:val="008910CF"/>
    <w:rsid w:val="008926A0"/>
    <w:rsid w:val="008976AA"/>
    <w:rsid w:val="008A319D"/>
    <w:rsid w:val="008A3741"/>
    <w:rsid w:val="008A5C76"/>
    <w:rsid w:val="008A600A"/>
    <w:rsid w:val="008A67D2"/>
    <w:rsid w:val="008B2669"/>
    <w:rsid w:val="008B3097"/>
    <w:rsid w:val="008B5592"/>
    <w:rsid w:val="008C5A19"/>
    <w:rsid w:val="008D0E4A"/>
    <w:rsid w:val="008E0869"/>
    <w:rsid w:val="008E42B2"/>
    <w:rsid w:val="008E5914"/>
    <w:rsid w:val="008F286F"/>
    <w:rsid w:val="008F2D32"/>
    <w:rsid w:val="00900FDF"/>
    <w:rsid w:val="00901F7D"/>
    <w:rsid w:val="00904210"/>
    <w:rsid w:val="009072EF"/>
    <w:rsid w:val="0091221D"/>
    <w:rsid w:val="00913720"/>
    <w:rsid w:val="0091509B"/>
    <w:rsid w:val="00915C4E"/>
    <w:rsid w:val="00924386"/>
    <w:rsid w:val="009274A6"/>
    <w:rsid w:val="00927A39"/>
    <w:rsid w:val="00934823"/>
    <w:rsid w:val="009351CB"/>
    <w:rsid w:val="0093796E"/>
    <w:rsid w:val="009408B8"/>
    <w:rsid w:val="00951D99"/>
    <w:rsid w:val="0095646E"/>
    <w:rsid w:val="00956835"/>
    <w:rsid w:val="00956CE8"/>
    <w:rsid w:val="00970057"/>
    <w:rsid w:val="009721FE"/>
    <w:rsid w:val="00973F33"/>
    <w:rsid w:val="00976323"/>
    <w:rsid w:val="00976DC9"/>
    <w:rsid w:val="00980687"/>
    <w:rsid w:val="009839A0"/>
    <w:rsid w:val="00995634"/>
    <w:rsid w:val="00995C2F"/>
    <w:rsid w:val="00996FDE"/>
    <w:rsid w:val="009A6C6E"/>
    <w:rsid w:val="009B044D"/>
    <w:rsid w:val="009B295F"/>
    <w:rsid w:val="009C05F1"/>
    <w:rsid w:val="009C0845"/>
    <w:rsid w:val="009C2B86"/>
    <w:rsid w:val="009C5E03"/>
    <w:rsid w:val="009D3DC4"/>
    <w:rsid w:val="009E1C49"/>
    <w:rsid w:val="009E3B57"/>
    <w:rsid w:val="009F30C7"/>
    <w:rsid w:val="009F5995"/>
    <w:rsid w:val="00A0235B"/>
    <w:rsid w:val="00A03438"/>
    <w:rsid w:val="00A04C5E"/>
    <w:rsid w:val="00A067DF"/>
    <w:rsid w:val="00A11FE9"/>
    <w:rsid w:val="00A12EAA"/>
    <w:rsid w:val="00A15CEA"/>
    <w:rsid w:val="00A20138"/>
    <w:rsid w:val="00A210BE"/>
    <w:rsid w:val="00A255D5"/>
    <w:rsid w:val="00A30A3F"/>
    <w:rsid w:val="00A32439"/>
    <w:rsid w:val="00A42A01"/>
    <w:rsid w:val="00A5079D"/>
    <w:rsid w:val="00A51E1D"/>
    <w:rsid w:val="00A523C9"/>
    <w:rsid w:val="00A5249B"/>
    <w:rsid w:val="00A54EBC"/>
    <w:rsid w:val="00A558C4"/>
    <w:rsid w:val="00A55D6C"/>
    <w:rsid w:val="00A55E17"/>
    <w:rsid w:val="00A6050A"/>
    <w:rsid w:val="00A60F77"/>
    <w:rsid w:val="00A653E9"/>
    <w:rsid w:val="00A764BB"/>
    <w:rsid w:val="00A777D9"/>
    <w:rsid w:val="00A845C1"/>
    <w:rsid w:val="00AA360B"/>
    <w:rsid w:val="00AA487F"/>
    <w:rsid w:val="00AA5560"/>
    <w:rsid w:val="00AB0163"/>
    <w:rsid w:val="00AB1A86"/>
    <w:rsid w:val="00AB2068"/>
    <w:rsid w:val="00AC4600"/>
    <w:rsid w:val="00AD00B9"/>
    <w:rsid w:val="00AD2E75"/>
    <w:rsid w:val="00AD3958"/>
    <w:rsid w:val="00AD7ACC"/>
    <w:rsid w:val="00AE3D8E"/>
    <w:rsid w:val="00AF0D32"/>
    <w:rsid w:val="00AF6DA4"/>
    <w:rsid w:val="00B068AE"/>
    <w:rsid w:val="00B174DA"/>
    <w:rsid w:val="00B20EC6"/>
    <w:rsid w:val="00B21BC2"/>
    <w:rsid w:val="00B23436"/>
    <w:rsid w:val="00B308CB"/>
    <w:rsid w:val="00B310BE"/>
    <w:rsid w:val="00B339C8"/>
    <w:rsid w:val="00B40443"/>
    <w:rsid w:val="00B4146E"/>
    <w:rsid w:val="00B4267D"/>
    <w:rsid w:val="00B436F6"/>
    <w:rsid w:val="00B45351"/>
    <w:rsid w:val="00B52122"/>
    <w:rsid w:val="00B53D9D"/>
    <w:rsid w:val="00B55B57"/>
    <w:rsid w:val="00B5712B"/>
    <w:rsid w:val="00B61411"/>
    <w:rsid w:val="00B61AD4"/>
    <w:rsid w:val="00B655D7"/>
    <w:rsid w:val="00B74375"/>
    <w:rsid w:val="00B768AE"/>
    <w:rsid w:val="00B8633C"/>
    <w:rsid w:val="00B927FD"/>
    <w:rsid w:val="00B93936"/>
    <w:rsid w:val="00B954CC"/>
    <w:rsid w:val="00B95742"/>
    <w:rsid w:val="00BA5006"/>
    <w:rsid w:val="00BA5587"/>
    <w:rsid w:val="00BB13F1"/>
    <w:rsid w:val="00BB1813"/>
    <w:rsid w:val="00BB64C1"/>
    <w:rsid w:val="00BC6BE7"/>
    <w:rsid w:val="00BD0371"/>
    <w:rsid w:val="00BD1C0C"/>
    <w:rsid w:val="00BD5023"/>
    <w:rsid w:val="00BD708E"/>
    <w:rsid w:val="00BE0FC0"/>
    <w:rsid w:val="00BE189F"/>
    <w:rsid w:val="00BE3C57"/>
    <w:rsid w:val="00BE5116"/>
    <w:rsid w:val="00BF10F5"/>
    <w:rsid w:val="00BF1949"/>
    <w:rsid w:val="00BF1F0B"/>
    <w:rsid w:val="00BF7476"/>
    <w:rsid w:val="00C01380"/>
    <w:rsid w:val="00C03682"/>
    <w:rsid w:val="00C07068"/>
    <w:rsid w:val="00C076E0"/>
    <w:rsid w:val="00C07B01"/>
    <w:rsid w:val="00C13671"/>
    <w:rsid w:val="00C14AB1"/>
    <w:rsid w:val="00C1535D"/>
    <w:rsid w:val="00C26C44"/>
    <w:rsid w:val="00C30EE0"/>
    <w:rsid w:val="00C30FEB"/>
    <w:rsid w:val="00C33066"/>
    <w:rsid w:val="00C37FDF"/>
    <w:rsid w:val="00C46229"/>
    <w:rsid w:val="00C5132F"/>
    <w:rsid w:val="00C5195A"/>
    <w:rsid w:val="00C57F1E"/>
    <w:rsid w:val="00C6135D"/>
    <w:rsid w:val="00C61385"/>
    <w:rsid w:val="00C6392E"/>
    <w:rsid w:val="00C71AA5"/>
    <w:rsid w:val="00C74313"/>
    <w:rsid w:val="00C76738"/>
    <w:rsid w:val="00C77EC6"/>
    <w:rsid w:val="00C85AC9"/>
    <w:rsid w:val="00C871CA"/>
    <w:rsid w:val="00C87561"/>
    <w:rsid w:val="00C930C8"/>
    <w:rsid w:val="00CA0299"/>
    <w:rsid w:val="00CA0A0C"/>
    <w:rsid w:val="00CA6561"/>
    <w:rsid w:val="00CA7CE9"/>
    <w:rsid w:val="00CB6BE8"/>
    <w:rsid w:val="00CB73C2"/>
    <w:rsid w:val="00CC61A0"/>
    <w:rsid w:val="00CD28B8"/>
    <w:rsid w:val="00CD28BB"/>
    <w:rsid w:val="00CD6BBF"/>
    <w:rsid w:val="00CD7180"/>
    <w:rsid w:val="00CE0D84"/>
    <w:rsid w:val="00CE1C2F"/>
    <w:rsid w:val="00CE42EB"/>
    <w:rsid w:val="00CE670C"/>
    <w:rsid w:val="00CF0F40"/>
    <w:rsid w:val="00D000AA"/>
    <w:rsid w:val="00D14CA6"/>
    <w:rsid w:val="00D22B91"/>
    <w:rsid w:val="00D250C1"/>
    <w:rsid w:val="00D262C6"/>
    <w:rsid w:val="00D2792C"/>
    <w:rsid w:val="00D30C24"/>
    <w:rsid w:val="00D31B87"/>
    <w:rsid w:val="00D4070F"/>
    <w:rsid w:val="00D45F69"/>
    <w:rsid w:val="00D61A83"/>
    <w:rsid w:val="00D61FB6"/>
    <w:rsid w:val="00D65807"/>
    <w:rsid w:val="00D67523"/>
    <w:rsid w:val="00D7216B"/>
    <w:rsid w:val="00D72401"/>
    <w:rsid w:val="00D73CFD"/>
    <w:rsid w:val="00D744BB"/>
    <w:rsid w:val="00D75CFC"/>
    <w:rsid w:val="00D80723"/>
    <w:rsid w:val="00D80797"/>
    <w:rsid w:val="00D837FC"/>
    <w:rsid w:val="00D9198E"/>
    <w:rsid w:val="00D92358"/>
    <w:rsid w:val="00D93765"/>
    <w:rsid w:val="00D97A1F"/>
    <w:rsid w:val="00DA00E6"/>
    <w:rsid w:val="00DA54F4"/>
    <w:rsid w:val="00DB177B"/>
    <w:rsid w:val="00DB3605"/>
    <w:rsid w:val="00DB5BDA"/>
    <w:rsid w:val="00DB7EF4"/>
    <w:rsid w:val="00DC241A"/>
    <w:rsid w:val="00DC4A7C"/>
    <w:rsid w:val="00DD6518"/>
    <w:rsid w:val="00DE2325"/>
    <w:rsid w:val="00DE3729"/>
    <w:rsid w:val="00DE4714"/>
    <w:rsid w:val="00DF1E74"/>
    <w:rsid w:val="00E028E3"/>
    <w:rsid w:val="00E03F1C"/>
    <w:rsid w:val="00E05AEA"/>
    <w:rsid w:val="00E11CF0"/>
    <w:rsid w:val="00E127CF"/>
    <w:rsid w:val="00E157BD"/>
    <w:rsid w:val="00E17550"/>
    <w:rsid w:val="00E17A81"/>
    <w:rsid w:val="00E23C1C"/>
    <w:rsid w:val="00E30C00"/>
    <w:rsid w:val="00E32C12"/>
    <w:rsid w:val="00E35206"/>
    <w:rsid w:val="00E3543B"/>
    <w:rsid w:val="00E36295"/>
    <w:rsid w:val="00E40592"/>
    <w:rsid w:val="00E42017"/>
    <w:rsid w:val="00E42AE1"/>
    <w:rsid w:val="00E51139"/>
    <w:rsid w:val="00E539E6"/>
    <w:rsid w:val="00E62AD2"/>
    <w:rsid w:val="00E746C8"/>
    <w:rsid w:val="00E868C9"/>
    <w:rsid w:val="00E87F98"/>
    <w:rsid w:val="00E937BF"/>
    <w:rsid w:val="00EA02F6"/>
    <w:rsid w:val="00EA1AF1"/>
    <w:rsid w:val="00EA682E"/>
    <w:rsid w:val="00EB10BB"/>
    <w:rsid w:val="00EB5005"/>
    <w:rsid w:val="00EB62ED"/>
    <w:rsid w:val="00EB6A67"/>
    <w:rsid w:val="00EC1438"/>
    <w:rsid w:val="00EC2D3E"/>
    <w:rsid w:val="00ED16A8"/>
    <w:rsid w:val="00ED1F8A"/>
    <w:rsid w:val="00ED22BE"/>
    <w:rsid w:val="00ED521B"/>
    <w:rsid w:val="00EE513F"/>
    <w:rsid w:val="00EF78B0"/>
    <w:rsid w:val="00F02FF2"/>
    <w:rsid w:val="00F101A2"/>
    <w:rsid w:val="00F20D8B"/>
    <w:rsid w:val="00F218EC"/>
    <w:rsid w:val="00F26F15"/>
    <w:rsid w:val="00F338DB"/>
    <w:rsid w:val="00F34152"/>
    <w:rsid w:val="00F4034B"/>
    <w:rsid w:val="00F4062A"/>
    <w:rsid w:val="00F41502"/>
    <w:rsid w:val="00F42787"/>
    <w:rsid w:val="00F531DF"/>
    <w:rsid w:val="00F54268"/>
    <w:rsid w:val="00F60C81"/>
    <w:rsid w:val="00F624D7"/>
    <w:rsid w:val="00F70780"/>
    <w:rsid w:val="00F71665"/>
    <w:rsid w:val="00F72F3D"/>
    <w:rsid w:val="00F77A7D"/>
    <w:rsid w:val="00F81C4D"/>
    <w:rsid w:val="00F87D96"/>
    <w:rsid w:val="00F93B94"/>
    <w:rsid w:val="00FB0571"/>
    <w:rsid w:val="00FB2245"/>
    <w:rsid w:val="00FB52A2"/>
    <w:rsid w:val="00FC3673"/>
    <w:rsid w:val="00FC3B98"/>
    <w:rsid w:val="00FC5C7B"/>
    <w:rsid w:val="00FC5DF5"/>
    <w:rsid w:val="00FD2BF2"/>
    <w:rsid w:val="00FD31FB"/>
    <w:rsid w:val="00FD5321"/>
    <w:rsid w:val="00FE35F0"/>
    <w:rsid w:val="00FE60FB"/>
    <w:rsid w:val="00FF2172"/>
    <w:rsid w:val="00FF5022"/>
    <w:rsid w:val="00FF5803"/>
    <w:rsid w:val="00FF62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0310BE"/>
  <w15:docId w15:val="{C7C82C50-AA69-4A63-AC8A-696CBF567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744BB"/>
    <w:rPr>
      <w:sz w:val="24"/>
      <w:szCs w:val="24"/>
    </w:rPr>
  </w:style>
  <w:style w:type="paragraph" w:styleId="1">
    <w:name w:val="heading 1"/>
    <w:basedOn w:val="a0"/>
    <w:next w:val="a0"/>
    <w:link w:val="10"/>
    <w:qFormat/>
    <w:rsid w:val="00803C08"/>
    <w:pPr>
      <w:keepNext/>
      <w:spacing w:before="240" w:after="60"/>
      <w:outlineLvl w:val="0"/>
    </w:pPr>
    <w:rPr>
      <w:rFonts w:ascii="Arial" w:hAnsi="Arial" w:cs="Arial"/>
      <w:b/>
      <w:bCs/>
      <w:kern w:val="32"/>
      <w:sz w:val="32"/>
      <w:szCs w:val="32"/>
    </w:rPr>
  </w:style>
  <w:style w:type="paragraph" w:styleId="2">
    <w:name w:val="heading 2"/>
    <w:basedOn w:val="a0"/>
    <w:next w:val="a0"/>
    <w:qFormat/>
    <w:rsid w:val="007E7E84"/>
    <w:pPr>
      <w:keepNext/>
      <w:spacing w:before="240" w:after="60"/>
      <w:outlineLvl w:val="1"/>
    </w:pPr>
    <w:rPr>
      <w:rFonts w:ascii="Arial" w:hAnsi="Arial" w:cs="Arial"/>
      <w:b/>
      <w:bCs/>
      <w:i/>
      <w:iCs/>
      <w:sz w:val="28"/>
      <w:szCs w:val="28"/>
    </w:rPr>
  </w:style>
  <w:style w:type="paragraph" w:styleId="3">
    <w:name w:val="heading 3"/>
    <w:basedOn w:val="a0"/>
    <w:next w:val="a0"/>
    <w:qFormat/>
    <w:rsid w:val="00BC6BE7"/>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sid w:val="0091509B"/>
    <w:pPr>
      <w:spacing w:after="120"/>
    </w:pPr>
  </w:style>
  <w:style w:type="paragraph" w:styleId="a6">
    <w:name w:val="Title"/>
    <w:basedOn w:val="a0"/>
    <w:qFormat/>
    <w:rsid w:val="00F4062A"/>
    <w:pPr>
      <w:jc w:val="center"/>
    </w:pPr>
    <w:rPr>
      <w:szCs w:val="20"/>
    </w:rPr>
  </w:style>
  <w:style w:type="paragraph" w:styleId="a7">
    <w:name w:val="Body Text Indent"/>
    <w:basedOn w:val="a0"/>
    <w:rsid w:val="00F4062A"/>
    <w:pPr>
      <w:spacing w:after="120"/>
      <w:ind w:left="283"/>
    </w:pPr>
  </w:style>
  <w:style w:type="table" w:styleId="a8">
    <w:name w:val="Table Grid"/>
    <w:basedOn w:val="a2"/>
    <w:uiPriority w:val="39"/>
    <w:rsid w:val="00F406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0"/>
    <w:link w:val="aa"/>
    <w:uiPriority w:val="99"/>
    <w:rsid w:val="00F4062A"/>
    <w:pPr>
      <w:tabs>
        <w:tab w:val="center" w:pos="4677"/>
        <w:tab w:val="right" w:pos="9355"/>
      </w:tabs>
    </w:pPr>
  </w:style>
  <w:style w:type="character" w:styleId="ab">
    <w:name w:val="page number"/>
    <w:basedOn w:val="a1"/>
    <w:rsid w:val="00F4062A"/>
  </w:style>
  <w:style w:type="paragraph" w:styleId="ac">
    <w:name w:val="header"/>
    <w:basedOn w:val="a0"/>
    <w:rsid w:val="00F4062A"/>
    <w:pPr>
      <w:tabs>
        <w:tab w:val="center" w:pos="4153"/>
        <w:tab w:val="right" w:pos="8306"/>
      </w:tabs>
    </w:pPr>
    <w:rPr>
      <w:sz w:val="20"/>
      <w:szCs w:val="20"/>
    </w:rPr>
  </w:style>
  <w:style w:type="paragraph" w:customStyle="1" w:styleId="ConsNormal">
    <w:name w:val="ConsNormal"/>
    <w:rsid w:val="00C07068"/>
    <w:pPr>
      <w:autoSpaceDE w:val="0"/>
      <w:autoSpaceDN w:val="0"/>
      <w:adjustRightInd w:val="0"/>
      <w:ind w:firstLine="720"/>
    </w:pPr>
    <w:rPr>
      <w:rFonts w:ascii="Arial" w:hAnsi="Arial" w:cs="Arial"/>
    </w:rPr>
  </w:style>
  <w:style w:type="paragraph" w:customStyle="1" w:styleId="Default">
    <w:name w:val="Default"/>
    <w:rsid w:val="00704F66"/>
    <w:pPr>
      <w:autoSpaceDE w:val="0"/>
      <w:autoSpaceDN w:val="0"/>
      <w:adjustRightInd w:val="0"/>
    </w:pPr>
    <w:rPr>
      <w:rFonts w:eastAsia="Calibri"/>
      <w:color w:val="000000"/>
      <w:sz w:val="24"/>
      <w:szCs w:val="24"/>
      <w:lang w:eastAsia="en-US"/>
    </w:rPr>
  </w:style>
  <w:style w:type="character" w:styleId="ad">
    <w:name w:val="Strong"/>
    <w:uiPriority w:val="22"/>
    <w:qFormat/>
    <w:rsid w:val="00704F66"/>
    <w:rPr>
      <w:rFonts w:cs="Times New Roman"/>
      <w:b/>
      <w:bCs/>
    </w:rPr>
  </w:style>
  <w:style w:type="paragraph" w:customStyle="1" w:styleId="11">
    <w:name w:val="Обычный1"/>
    <w:rsid w:val="00704F66"/>
    <w:rPr>
      <w:snapToGrid w:val="0"/>
    </w:rPr>
  </w:style>
  <w:style w:type="paragraph" w:customStyle="1" w:styleId="Iauiue">
    <w:name w:val="Iau.iue"/>
    <w:basedOn w:val="Default"/>
    <w:next w:val="Default"/>
    <w:rsid w:val="00704F66"/>
    <w:rPr>
      <w:rFonts w:eastAsia="Times New Roman"/>
      <w:color w:val="auto"/>
      <w:lang w:eastAsia="ru-RU"/>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
    <w:uiPriority w:val="99"/>
    <w:rsid w:val="00A067DF"/>
    <w:pPr>
      <w:ind w:firstLine="340"/>
      <w:jc w:val="both"/>
    </w:pPr>
    <w:rPr>
      <w:rFonts w:ascii="Calibri" w:hAnsi="Calibri"/>
      <w:sz w:val="20"/>
      <w:szCs w:val="20"/>
      <w:lang w:eastAsia="en-US"/>
    </w:rPr>
  </w:style>
  <w:style w:type="character" w:customStyle="1" w:styleId="af">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e"/>
    <w:uiPriority w:val="99"/>
    <w:rsid w:val="00A067DF"/>
    <w:rPr>
      <w:rFonts w:ascii="Calibri" w:hAnsi="Calibri"/>
      <w:lang w:val="ru-RU" w:eastAsia="en-US" w:bidi="ar-SA"/>
    </w:rPr>
  </w:style>
  <w:style w:type="character" w:styleId="af0">
    <w:name w:val="footnote reference"/>
    <w:rsid w:val="000D5B47"/>
    <w:rPr>
      <w:vertAlign w:val="superscript"/>
    </w:rPr>
  </w:style>
  <w:style w:type="paragraph" w:styleId="30">
    <w:name w:val="Body Text Indent 3"/>
    <w:basedOn w:val="a0"/>
    <w:rsid w:val="007E7E84"/>
    <w:pPr>
      <w:spacing w:after="120"/>
      <w:ind w:left="283"/>
    </w:pPr>
    <w:rPr>
      <w:sz w:val="16"/>
      <w:szCs w:val="16"/>
    </w:rPr>
  </w:style>
  <w:style w:type="character" w:styleId="af1">
    <w:name w:val="Hyperlink"/>
    <w:uiPriority w:val="99"/>
    <w:rsid w:val="007E7E84"/>
    <w:rPr>
      <w:color w:val="0000FF"/>
      <w:u w:val="single"/>
    </w:rPr>
  </w:style>
  <w:style w:type="paragraph" w:styleId="12">
    <w:name w:val="toc 1"/>
    <w:basedOn w:val="a0"/>
    <w:next w:val="a0"/>
    <w:autoRedefine/>
    <w:uiPriority w:val="39"/>
    <w:rsid w:val="002853A5"/>
  </w:style>
  <w:style w:type="paragraph" w:styleId="31">
    <w:name w:val="toc 3"/>
    <w:basedOn w:val="a0"/>
    <w:next w:val="a0"/>
    <w:autoRedefine/>
    <w:uiPriority w:val="39"/>
    <w:rsid w:val="002853A5"/>
    <w:pPr>
      <w:ind w:left="480"/>
    </w:pPr>
  </w:style>
  <w:style w:type="paragraph" w:styleId="af2">
    <w:name w:val="Balloon Text"/>
    <w:basedOn w:val="a0"/>
    <w:link w:val="af3"/>
    <w:rsid w:val="009C5E03"/>
    <w:rPr>
      <w:rFonts w:ascii="Tahoma" w:hAnsi="Tahoma" w:cs="Tahoma"/>
      <w:sz w:val="16"/>
      <w:szCs w:val="16"/>
    </w:rPr>
  </w:style>
  <w:style w:type="character" w:customStyle="1" w:styleId="af3">
    <w:name w:val="Текст выноски Знак"/>
    <w:link w:val="af2"/>
    <w:rsid w:val="009C5E03"/>
    <w:rPr>
      <w:rFonts w:ascii="Tahoma" w:hAnsi="Tahoma" w:cs="Tahoma"/>
      <w:sz w:val="16"/>
      <w:szCs w:val="16"/>
    </w:rPr>
  </w:style>
  <w:style w:type="character" w:customStyle="1" w:styleId="a5">
    <w:name w:val="Основной текст Знак"/>
    <w:link w:val="a4"/>
    <w:rsid w:val="007E283C"/>
    <w:rPr>
      <w:sz w:val="24"/>
      <w:szCs w:val="24"/>
    </w:rPr>
  </w:style>
  <w:style w:type="paragraph" w:customStyle="1" w:styleId="13">
    <w:name w:val="Текст1"/>
    <w:basedOn w:val="a0"/>
    <w:uiPriority w:val="99"/>
    <w:rsid w:val="001E3BAF"/>
    <w:rPr>
      <w:rFonts w:ascii="Courier New" w:hAnsi="Courier New"/>
      <w:sz w:val="20"/>
      <w:szCs w:val="20"/>
      <w:lang w:eastAsia="ar-SA"/>
    </w:rPr>
  </w:style>
  <w:style w:type="paragraph" w:customStyle="1" w:styleId="110">
    <w:name w:val="Обычный11"/>
    <w:rsid w:val="001E3BAF"/>
    <w:pPr>
      <w:suppressAutoHyphens/>
      <w:ind w:firstLine="709"/>
      <w:jc w:val="both"/>
    </w:pPr>
    <w:rPr>
      <w:rFonts w:eastAsia="Arial"/>
      <w:sz w:val="28"/>
      <w:lang w:eastAsia="ar-SA"/>
    </w:rPr>
  </w:style>
  <w:style w:type="paragraph" w:customStyle="1" w:styleId="Style9">
    <w:name w:val="Style9"/>
    <w:basedOn w:val="a0"/>
    <w:uiPriority w:val="99"/>
    <w:rsid w:val="00245BC8"/>
    <w:pPr>
      <w:widowControl w:val="0"/>
      <w:autoSpaceDE w:val="0"/>
      <w:autoSpaceDN w:val="0"/>
      <w:adjustRightInd w:val="0"/>
      <w:jc w:val="both"/>
    </w:pPr>
    <w:rPr>
      <w:lang w:val="en-US" w:eastAsia="en-US"/>
    </w:rPr>
  </w:style>
  <w:style w:type="paragraph" w:customStyle="1" w:styleId="Style12">
    <w:name w:val="Style12"/>
    <w:basedOn w:val="a0"/>
    <w:uiPriority w:val="99"/>
    <w:rsid w:val="00245BC8"/>
    <w:pPr>
      <w:widowControl w:val="0"/>
      <w:autoSpaceDE w:val="0"/>
      <w:autoSpaceDN w:val="0"/>
      <w:adjustRightInd w:val="0"/>
      <w:spacing w:line="326" w:lineRule="exact"/>
      <w:jc w:val="both"/>
    </w:pPr>
    <w:rPr>
      <w:lang w:val="en-US" w:eastAsia="en-US"/>
    </w:rPr>
  </w:style>
  <w:style w:type="paragraph" w:customStyle="1" w:styleId="Style14">
    <w:name w:val="Style14"/>
    <w:basedOn w:val="a0"/>
    <w:uiPriority w:val="99"/>
    <w:rsid w:val="00245BC8"/>
    <w:pPr>
      <w:widowControl w:val="0"/>
      <w:autoSpaceDE w:val="0"/>
      <w:autoSpaceDN w:val="0"/>
      <w:adjustRightInd w:val="0"/>
      <w:spacing w:line="310" w:lineRule="exact"/>
      <w:jc w:val="both"/>
    </w:pPr>
    <w:rPr>
      <w:lang w:val="en-US" w:eastAsia="en-US"/>
    </w:rPr>
  </w:style>
  <w:style w:type="paragraph" w:customStyle="1" w:styleId="Style16">
    <w:name w:val="Style16"/>
    <w:basedOn w:val="a0"/>
    <w:uiPriority w:val="99"/>
    <w:rsid w:val="00245BC8"/>
    <w:pPr>
      <w:widowControl w:val="0"/>
      <w:autoSpaceDE w:val="0"/>
      <w:autoSpaceDN w:val="0"/>
      <w:adjustRightInd w:val="0"/>
    </w:pPr>
    <w:rPr>
      <w:lang w:val="en-US" w:eastAsia="en-US"/>
    </w:rPr>
  </w:style>
  <w:style w:type="paragraph" w:customStyle="1" w:styleId="Style18">
    <w:name w:val="Style18"/>
    <w:basedOn w:val="a0"/>
    <w:uiPriority w:val="99"/>
    <w:rsid w:val="00245BC8"/>
    <w:pPr>
      <w:widowControl w:val="0"/>
      <w:autoSpaceDE w:val="0"/>
      <w:autoSpaceDN w:val="0"/>
      <w:adjustRightInd w:val="0"/>
      <w:spacing w:line="314" w:lineRule="exact"/>
      <w:ind w:firstLine="696"/>
      <w:jc w:val="both"/>
    </w:pPr>
    <w:rPr>
      <w:lang w:val="en-US" w:eastAsia="en-US"/>
    </w:rPr>
  </w:style>
  <w:style w:type="paragraph" w:customStyle="1" w:styleId="Style35">
    <w:name w:val="Style35"/>
    <w:basedOn w:val="a0"/>
    <w:uiPriority w:val="99"/>
    <w:rsid w:val="00245BC8"/>
    <w:pPr>
      <w:widowControl w:val="0"/>
      <w:autoSpaceDE w:val="0"/>
      <w:autoSpaceDN w:val="0"/>
      <w:adjustRightInd w:val="0"/>
    </w:pPr>
    <w:rPr>
      <w:lang w:val="en-US" w:eastAsia="en-US"/>
    </w:rPr>
  </w:style>
  <w:style w:type="paragraph" w:customStyle="1" w:styleId="Style36">
    <w:name w:val="Style36"/>
    <w:basedOn w:val="a0"/>
    <w:uiPriority w:val="99"/>
    <w:rsid w:val="00245BC8"/>
    <w:pPr>
      <w:widowControl w:val="0"/>
      <w:autoSpaceDE w:val="0"/>
      <w:autoSpaceDN w:val="0"/>
      <w:adjustRightInd w:val="0"/>
    </w:pPr>
    <w:rPr>
      <w:lang w:val="en-US" w:eastAsia="en-US"/>
    </w:rPr>
  </w:style>
  <w:style w:type="paragraph" w:customStyle="1" w:styleId="Style62">
    <w:name w:val="Style62"/>
    <w:basedOn w:val="a0"/>
    <w:uiPriority w:val="99"/>
    <w:rsid w:val="00245BC8"/>
    <w:pPr>
      <w:widowControl w:val="0"/>
      <w:autoSpaceDE w:val="0"/>
      <w:autoSpaceDN w:val="0"/>
      <w:adjustRightInd w:val="0"/>
    </w:pPr>
    <w:rPr>
      <w:lang w:val="en-US" w:eastAsia="en-US"/>
    </w:rPr>
  </w:style>
  <w:style w:type="paragraph" w:customStyle="1" w:styleId="Style66">
    <w:name w:val="Style66"/>
    <w:basedOn w:val="a0"/>
    <w:uiPriority w:val="99"/>
    <w:rsid w:val="00245BC8"/>
    <w:pPr>
      <w:widowControl w:val="0"/>
      <w:autoSpaceDE w:val="0"/>
      <w:autoSpaceDN w:val="0"/>
      <w:adjustRightInd w:val="0"/>
    </w:pPr>
    <w:rPr>
      <w:lang w:val="en-US" w:eastAsia="en-US"/>
    </w:rPr>
  </w:style>
  <w:style w:type="character" w:customStyle="1" w:styleId="FontStyle82">
    <w:name w:val="Font Style82"/>
    <w:uiPriority w:val="99"/>
    <w:rsid w:val="00245BC8"/>
    <w:rPr>
      <w:rFonts w:ascii="Times New Roman" w:hAnsi="Times New Roman" w:cs="Times New Roman" w:hint="default"/>
      <w:spacing w:val="10"/>
      <w:sz w:val="24"/>
      <w:szCs w:val="24"/>
    </w:rPr>
  </w:style>
  <w:style w:type="character" w:customStyle="1" w:styleId="FontStyle90">
    <w:name w:val="Font Style90"/>
    <w:uiPriority w:val="99"/>
    <w:rsid w:val="00245BC8"/>
    <w:rPr>
      <w:rFonts w:ascii="Times New Roman" w:hAnsi="Times New Roman" w:cs="Times New Roman" w:hint="default"/>
      <w:b/>
      <w:bCs/>
      <w:spacing w:val="10"/>
      <w:sz w:val="24"/>
      <w:szCs w:val="24"/>
    </w:rPr>
  </w:style>
  <w:style w:type="character" w:customStyle="1" w:styleId="FontStyle126">
    <w:name w:val="Font Style126"/>
    <w:uiPriority w:val="99"/>
    <w:rsid w:val="00245BC8"/>
    <w:rPr>
      <w:rFonts w:ascii="Times New Roman" w:hAnsi="Times New Roman" w:cs="Times New Roman" w:hint="default"/>
      <w:i/>
      <w:iCs/>
      <w:sz w:val="24"/>
      <w:szCs w:val="24"/>
    </w:rPr>
  </w:style>
  <w:style w:type="character" w:customStyle="1" w:styleId="FontStyle127">
    <w:name w:val="Font Style127"/>
    <w:uiPriority w:val="99"/>
    <w:rsid w:val="00245BC8"/>
    <w:rPr>
      <w:rFonts w:ascii="Times New Roman" w:hAnsi="Times New Roman" w:cs="Times New Roman" w:hint="default"/>
      <w:b/>
      <w:bCs/>
      <w:i/>
      <w:iCs/>
      <w:sz w:val="24"/>
      <w:szCs w:val="24"/>
    </w:rPr>
  </w:style>
  <w:style w:type="paragraph" w:customStyle="1" w:styleId="Style8">
    <w:name w:val="Style8"/>
    <w:basedOn w:val="a0"/>
    <w:uiPriority w:val="99"/>
    <w:rsid w:val="00CE42EB"/>
    <w:pPr>
      <w:widowControl w:val="0"/>
      <w:autoSpaceDE w:val="0"/>
      <w:autoSpaceDN w:val="0"/>
      <w:adjustRightInd w:val="0"/>
    </w:pPr>
    <w:rPr>
      <w:lang w:val="en-US" w:eastAsia="en-US"/>
    </w:rPr>
  </w:style>
  <w:style w:type="paragraph" w:customStyle="1" w:styleId="Style32">
    <w:name w:val="Style32"/>
    <w:basedOn w:val="a0"/>
    <w:uiPriority w:val="99"/>
    <w:rsid w:val="00CE42EB"/>
    <w:pPr>
      <w:widowControl w:val="0"/>
      <w:autoSpaceDE w:val="0"/>
      <w:autoSpaceDN w:val="0"/>
      <w:adjustRightInd w:val="0"/>
    </w:pPr>
    <w:rPr>
      <w:lang w:val="en-US" w:eastAsia="en-US"/>
    </w:rPr>
  </w:style>
  <w:style w:type="paragraph" w:customStyle="1" w:styleId="Style54">
    <w:name w:val="Style54"/>
    <w:basedOn w:val="a0"/>
    <w:uiPriority w:val="99"/>
    <w:rsid w:val="00CE42EB"/>
    <w:pPr>
      <w:widowControl w:val="0"/>
      <w:autoSpaceDE w:val="0"/>
      <w:autoSpaceDN w:val="0"/>
      <w:adjustRightInd w:val="0"/>
    </w:pPr>
    <w:rPr>
      <w:lang w:val="en-US" w:eastAsia="en-US"/>
    </w:rPr>
  </w:style>
  <w:style w:type="character" w:customStyle="1" w:styleId="FontStyle92">
    <w:name w:val="Font Style92"/>
    <w:uiPriority w:val="99"/>
    <w:rsid w:val="00CE42EB"/>
    <w:rPr>
      <w:rFonts w:ascii="Times New Roman" w:hAnsi="Times New Roman" w:cs="Times New Roman" w:hint="default"/>
      <w:b/>
      <w:bCs/>
      <w:spacing w:val="10"/>
      <w:sz w:val="20"/>
      <w:szCs w:val="20"/>
    </w:rPr>
  </w:style>
  <w:style w:type="character" w:customStyle="1" w:styleId="FontStyle107">
    <w:name w:val="Font Style107"/>
    <w:uiPriority w:val="99"/>
    <w:rsid w:val="00CE42EB"/>
    <w:rPr>
      <w:rFonts w:ascii="Times New Roman" w:hAnsi="Times New Roman" w:cs="Times New Roman" w:hint="default"/>
      <w:sz w:val="20"/>
      <w:szCs w:val="20"/>
    </w:rPr>
  </w:style>
  <w:style w:type="character" w:customStyle="1" w:styleId="10">
    <w:name w:val="Заголовок 1 Знак"/>
    <w:link w:val="1"/>
    <w:rsid w:val="008E42B2"/>
    <w:rPr>
      <w:rFonts w:ascii="Arial" w:hAnsi="Arial" w:cs="Arial"/>
      <w:b/>
      <w:bCs/>
      <w:kern w:val="32"/>
      <w:sz w:val="32"/>
      <w:szCs w:val="32"/>
    </w:rPr>
  </w:style>
  <w:style w:type="character" w:customStyle="1" w:styleId="14">
    <w:name w:val="Абзац списка1 Знак"/>
    <w:link w:val="15"/>
    <w:locked/>
    <w:rsid w:val="008E42B2"/>
    <w:rPr>
      <w:rFonts w:ascii="Calibri" w:eastAsia="Calibri" w:hAnsi="Calibri" w:cs="Calibri"/>
      <w:sz w:val="22"/>
      <w:szCs w:val="22"/>
      <w:lang w:eastAsia="ar-SA"/>
    </w:rPr>
  </w:style>
  <w:style w:type="paragraph" w:customStyle="1" w:styleId="15">
    <w:name w:val="Абзац списка1"/>
    <w:basedOn w:val="a0"/>
    <w:link w:val="14"/>
    <w:qFormat/>
    <w:rsid w:val="008E42B2"/>
    <w:pPr>
      <w:suppressAutoHyphens/>
      <w:spacing w:after="200" w:line="276" w:lineRule="auto"/>
      <w:ind w:left="720"/>
    </w:pPr>
    <w:rPr>
      <w:rFonts w:ascii="Calibri" w:eastAsia="Calibri" w:hAnsi="Calibri" w:cs="Calibri"/>
      <w:sz w:val="22"/>
      <w:szCs w:val="22"/>
      <w:lang w:eastAsia="ar-SA"/>
    </w:rPr>
  </w:style>
  <w:style w:type="paragraph" w:customStyle="1" w:styleId="Style11">
    <w:name w:val="Style11"/>
    <w:basedOn w:val="a0"/>
    <w:uiPriority w:val="99"/>
    <w:rsid w:val="00095366"/>
    <w:pPr>
      <w:widowControl w:val="0"/>
      <w:autoSpaceDE w:val="0"/>
      <w:autoSpaceDN w:val="0"/>
      <w:adjustRightInd w:val="0"/>
      <w:jc w:val="center"/>
    </w:pPr>
    <w:rPr>
      <w:lang w:val="en-US" w:eastAsia="en-US"/>
    </w:rPr>
  </w:style>
  <w:style w:type="paragraph" w:customStyle="1" w:styleId="af4">
    <w:name w:val="Нормальный"/>
    <w:basedOn w:val="a0"/>
    <w:rsid w:val="00A6050A"/>
    <w:pPr>
      <w:spacing w:line="360" w:lineRule="auto"/>
      <w:ind w:firstLine="720"/>
      <w:jc w:val="both"/>
    </w:pPr>
    <w:rPr>
      <w:szCs w:val="20"/>
    </w:rPr>
  </w:style>
  <w:style w:type="paragraph" w:customStyle="1" w:styleId="a">
    <w:name w:val="Маркировка"/>
    <w:basedOn w:val="a0"/>
    <w:qFormat/>
    <w:rsid w:val="00A6050A"/>
    <w:pPr>
      <w:numPr>
        <w:numId w:val="1"/>
      </w:numPr>
      <w:spacing w:before="120" w:after="120"/>
      <w:jc w:val="both"/>
    </w:pPr>
    <w:rPr>
      <w:rFonts w:ascii="Book Antiqua" w:eastAsia="Calibri" w:hAnsi="Book Antiqua"/>
      <w:sz w:val="20"/>
      <w:szCs w:val="22"/>
      <w:lang w:eastAsia="en-US"/>
    </w:rPr>
  </w:style>
  <w:style w:type="paragraph" w:customStyle="1" w:styleId="ConsPlusNormal">
    <w:name w:val="ConsPlusNormal"/>
    <w:rsid w:val="00A6050A"/>
    <w:pPr>
      <w:widowControl w:val="0"/>
      <w:autoSpaceDE w:val="0"/>
      <w:autoSpaceDN w:val="0"/>
      <w:adjustRightInd w:val="0"/>
      <w:ind w:firstLine="720"/>
    </w:pPr>
    <w:rPr>
      <w:rFonts w:ascii="Arial" w:hAnsi="Arial" w:cs="Arial"/>
    </w:rPr>
  </w:style>
  <w:style w:type="character" w:customStyle="1" w:styleId="FontStyle56">
    <w:name w:val="Font Style56"/>
    <w:uiPriority w:val="99"/>
    <w:rsid w:val="00CA0299"/>
    <w:rPr>
      <w:rFonts w:ascii="Times New Roman" w:hAnsi="Times New Roman" w:cs="Times New Roman" w:hint="default"/>
      <w:sz w:val="26"/>
      <w:szCs w:val="26"/>
    </w:rPr>
  </w:style>
  <w:style w:type="paragraph" w:styleId="af5">
    <w:name w:val="List Paragraph"/>
    <w:aliases w:val="ПАРАГРАФ,Bullet_MR,Bullet_IRAO,2 Спс точк,Имя Рисунка,List Paragraph"/>
    <w:basedOn w:val="a0"/>
    <w:link w:val="af6"/>
    <w:uiPriority w:val="34"/>
    <w:qFormat/>
    <w:rsid w:val="00C6135D"/>
    <w:pPr>
      <w:ind w:left="708" w:firstLine="709"/>
      <w:jc w:val="both"/>
    </w:pPr>
    <w:rPr>
      <w:rFonts w:eastAsia="Calibri"/>
      <w:sz w:val="28"/>
      <w:szCs w:val="28"/>
      <w:lang w:eastAsia="en-US"/>
    </w:rPr>
  </w:style>
  <w:style w:type="character" w:customStyle="1" w:styleId="apple-converted-space">
    <w:name w:val="apple-converted-space"/>
    <w:uiPriority w:val="99"/>
    <w:rsid w:val="00C6135D"/>
  </w:style>
  <w:style w:type="character" w:customStyle="1" w:styleId="r">
    <w:name w:val="r"/>
    <w:uiPriority w:val="99"/>
    <w:rsid w:val="00C6135D"/>
  </w:style>
  <w:style w:type="character" w:customStyle="1" w:styleId="blk">
    <w:name w:val="blk"/>
    <w:rsid w:val="00C6135D"/>
  </w:style>
  <w:style w:type="paragraph" w:styleId="af7">
    <w:name w:val="annotation text"/>
    <w:basedOn w:val="a0"/>
    <w:link w:val="af8"/>
    <w:unhideWhenUsed/>
    <w:rsid w:val="00315702"/>
    <w:rPr>
      <w:color w:val="000000"/>
      <w:sz w:val="20"/>
      <w:szCs w:val="20"/>
    </w:rPr>
  </w:style>
  <w:style w:type="character" w:customStyle="1" w:styleId="af8">
    <w:name w:val="Текст примечания Знак"/>
    <w:link w:val="af7"/>
    <w:rsid w:val="00315702"/>
    <w:rPr>
      <w:color w:val="000000"/>
    </w:rPr>
  </w:style>
  <w:style w:type="character" w:styleId="af9">
    <w:name w:val="annotation reference"/>
    <w:unhideWhenUsed/>
    <w:rsid w:val="00315702"/>
    <w:rPr>
      <w:sz w:val="16"/>
      <w:szCs w:val="16"/>
    </w:rPr>
  </w:style>
  <w:style w:type="paragraph" w:customStyle="1" w:styleId="FR1">
    <w:name w:val="FR1"/>
    <w:autoRedefine/>
    <w:rsid w:val="00315702"/>
    <w:pPr>
      <w:widowControl w:val="0"/>
      <w:snapToGrid w:val="0"/>
      <w:spacing w:before="200" w:line="256" w:lineRule="auto"/>
      <w:ind w:left="160"/>
    </w:pPr>
    <w:rPr>
      <w:b/>
      <w:sz w:val="24"/>
      <w:lang w:val="en-US"/>
    </w:rPr>
  </w:style>
  <w:style w:type="character" w:customStyle="1" w:styleId="aa">
    <w:name w:val="Нижний колонтитул Знак"/>
    <w:link w:val="a9"/>
    <w:uiPriority w:val="99"/>
    <w:rsid w:val="00BD0371"/>
    <w:rPr>
      <w:sz w:val="24"/>
      <w:szCs w:val="24"/>
    </w:rPr>
  </w:style>
  <w:style w:type="paragraph" w:styleId="afa">
    <w:name w:val="No Spacing"/>
    <w:uiPriority w:val="1"/>
    <w:qFormat/>
    <w:rsid w:val="009D3DC4"/>
    <w:rPr>
      <w:sz w:val="24"/>
      <w:szCs w:val="24"/>
    </w:rPr>
  </w:style>
  <w:style w:type="paragraph" w:styleId="afb">
    <w:name w:val="Normal (Web)"/>
    <w:basedOn w:val="a0"/>
    <w:uiPriority w:val="99"/>
    <w:unhideWhenUsed/>
    <w:rsid w:val="00A845C1"/>
    <w:pPr>
      <w:spacing w:before="100" w:beforeAutospacing="1" w:after="100" w:afterAutospacing="1"/>
    </w:pPr>
  </w:style>
  <w:style w:type="character" w:customStyle="1" w:styleId="mw-headline">
    <w:name w:val="mw-headline"/>
    <w:rsid w:val="006A7BF5"/>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7209F5"/>
    <w:rPr>
      <w:rFonts w:ascii="Times New Roman" w:eastAsia="Times New Roman" w:hAnsi="Times New Roman" w:cs="Times New Roman"/>
      <w:sz w:val="20"/>
      <w:szCs w:val="20"/>
      <w:lang w:eastAsia="ru-RU"/>
    </w:rPr>
  </w:style>
  <w:style w:type="paragraph" w:styleId="afc">
    <w:name w:val="TOC Heading"/>
    <w:basedOn w:val="1"/>
    <w:next w:val="a0"/>
    <w:uiPriority w:val="39"/>
    <w:unhideWhenUsed/>
    <w:qFormat/>
    <w:rsid w:val="00C37FDF"/>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21">
    <w:name w:val="toc 2"/>
    <w:basedOn w:val="a0"/>
    <w:next w:val="a0"/>
    <w:autoRedefine/>
    <w:uiPriority w:val="39"/>
    <w:unhideWhenUsed/>
    <w:rsid w:val="00C37FDF"/>
    <w:pPr>
      <w:spacing w:after="100"/>
      <w:ind w:left="240"/>
    </w:pPr>
  </w:style>
  <w:style w:type="paragraph" w:customStyle="1" w:styleId="TableParagraph">
    <w:name w:val="Table Paragraph"/>
    <w:basedOn w:val="a0"/>
    <w:uiPriority w:val="1"/>
    <w:qFormat/>
    <w:rsid w:val="00006FB9"/>
    <w:pPr>
      <w:widowControl w:val="0"/>
    </w:pPr>
    <w:rPr>
      <w:rFonts w:ascii="Calibri" w:eastAsia="Calibri" w:hAnsi="Calibri"/>
      <w:sz w:val="22"/>
      <w:szCs w:val="22"/>
      <w:lang w:val="en-US" w:eastAsia="en-US"/>
    </w:rPr>
  </w:style>
  <w:style w:type="paragraph" w:customStyle="1" w:styleId="Style2">
    <w:name w:val="Style2"/>
    <w:basedOn w:val="a0"/>
    <w:rsid w:val="00AA487F"/>
    <w:pPr>
      <w:widowControl w:val="0"/>
      <w:autoSpaceDE w:val="0"/>
      <w:autoSpaceDN w:val="0"/>
      <w:adjustRightInd w:val="0"/>
      <w:spacing w:line="484" w:lineRule="exact"/>
      <w:ind w:firstLine="715"/>
      <w:jc w:val="both"/>
    </w:pPr>
  </w:style>
  <w:style w:type="character" w:customStyle="1" w:styleId="4">
    <w:name w:val="Заголовок №4_"/>
    <w:link w:val="40"/>
    <w:locked/>
    <w:rsid w:val="00431737"/>
    <w:rPr>
      <w:b/>
      <w:bCs/>
      <w:sz w:val="23"/>
      <w:szCs w:val="23"/>
      <w:shd w:val="clear" w:color="auto" w:fill="FFFFFF"/>
    </w:rPr>
  </w:style>
  <w:style w:type="paragraph" w:customStyle="1" w:styleId="40">
    <w:name w:val="Заголовок №4"/>
    <w:basedOn w:val="a0"/>
    <w:link w:val="4"/>
    <w:rsid w:val="00431737"/>
    <w:pPr>
      <w:widowControl w:val="0"/>
      <w:shd w:val="clear" w:color="auto" w:fill="FFFFFF"/>
      <w:spacing w:after="120" w:line="240" w:lineRule="atLeast"/>
      <w:jc w:val="both"/>
      <w:outlineLvl w:val="3"/>
    </w:pPr>
    <w:rPr>
      <w:b/>
      <w:bCs/>
      <w:sz w:val="23"/>
      <w:szCs w:val="23"/>
    </w:rPr>
  </w:style>
  <w:style w:type="character" w:customStyle="1" w:styleId="FontStyle12">
    <w:name w:val="Font Style12"/>
    <w:rsid w:val="00900FDF"/>
    <w:rPr>
      <w:rFonts w:ascii="Times New Roman" w:hAnsi="Times New Roman" w:cs="Times New Roman"/>
      <w:sz w:val="26"/>
      <w:szCs w:val="26"/>
    </w:rPr>
  </w:style>
  <w:style w:type="table" w:customStyle="1" w:styleId="TableNormal">
    <w:name w:val="Table Normal"/>
    <w:uiPriority w:val="2"/>
    <w:semiHidden/>
    <w:unhideWhenUsed/>
    <w:qFormat/>
    <w:rsid w:val="00D45F6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af6">
    <w:name w:val="Абзац списка Знак"/>
    <w:aliases w:val="ПАРАГРАФ Знак,Bullet_MR Знак,Bullet_IRAO Знак,2 Спс точк Знак,Имя Рисунка Знак,List Paragraph Знак"/>
    <w:link w:val="af5"/>
    <w:uiPriority w:val="34"/>
    <w:locked/>
    <w:rsid w:val="007B343D"/>
    <w:rPr>
      <w:rFonts w:eastAsia="Calibri"/>
      <w:sz w:val="28"/>
      <w:szCs w:val="28"/>
      <w:lang w:eastAsia="en-US"/>
    </w:rPr>
  </w:style>
  <w:style w:type="paragraph" w:customStyle="1" w:styleId="16">
    <w:name w:val="1"/>
    <w:basedOn w:val="a0"/>
    <w:next w:val="afb"/>
    <w:rsid w:val="007B343D"/>
    <w:pPr>
      <w:spacing w:before="100" w:beforeAutospacing="1" w:after="100" w:afterAutospacing="1"/>
    </w:pPr>
  </w:style>
  <w:style w:type="paragraph" w:customStyle="1" w:styleId="text-2h">
    <w:name w:val="text-2h"/>
    <w:basedOn w:val="a0"/>
    <w:rsid w:val="007B343D"/>
    <w:pPr>
      <w:spacing w:before="100" w:beforeAutospacing="1" w:after="100" w:afterAutospacing="1"/>
    </w:pPr>
  </w:style>
  <w:style w:type="character" w:customStyle="1" w:styleId="A00">
    <w:name w:val="A0"/>
    <w:uiPriority w:val="99"/>
    <w:rsid w:val="006B199C"/>
    <w:rPr>
      <w:color w:val="000000"/>
      <w:sz w:val="22"/>
      <w:szCs w:val="22"/>
    </w:rPr>
  </w:style>
  <w:style w:type="paragraph" w:customStyle="1" w:styleId="Standard">
    <w:name w:val="Standard"/>
    <w:rsid w:val="00440BF9"/>
    <w:pPr>
      <w:suppressAutoHyphens/>
      <w:autoSpaceDN w:val="0"/>
      <w:spacing w:after="160" w:line="259" w:lineRule="auto"/>
      <w:textAlignment w:val="baseline"/>
    </w:pPr>
    <w:rPr>
      <w:rFonts w:ascii="Calibri" w:eastAsia="Calibri" w:hAnsi="Calibri" w:cs="Tahom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929">
      <w:bodyDiv w:val="1"/>
      <w:marLeft w:val="0"/>
      <w:marRight w:val="0"/>
      <w:marTop w:val="0"/>
      <w:marBottom w:val="0"/>
      <w:divBdr>
        <w:top w:val="none" w:sz="0" w:space="0" w:color="auto"/>
        <w:left w:val="none" w:sz="0" w:space="0" w:color="auto"/>
        <w:bottom w:val="none" w:sz="0" w:space="0" w:color="auto"/>
        <w:right w:val="none" w:sz="0" w:space="0" w:color="auto"/>
      </w:divBdr>
    </w:div>
    <w:div w:id="19665226">
      <w:bodyDiv w:val="1"/>
      <w:marLeft w:val="0"/>
      <w:marRight w:val="0"/>
      <w:marTop w:val="0"/>
      <w:marBottom w:val="0"/>
      <w:divBdr>
        <w:top w:val="none" w:sz="0" w:space="0" w:color="auto"/>
        <w:left w:val="none" w:sz="0" w:space="0" w:color="auto"/>
        <w:bottom w:val="none" w:sz="0" w:space="0" w:color="auto"/>
        <w:right w:val="none" w:sz="0" w:space="0" w:color="auto"/>
      </w:divBdr>
    </w:div>
    <w:div w:id="36468167">
      <w:bodyDiv w:val="1"/>
      <w:marLeft w:val="0"/>
      <w:marRight w:val="0"/>
      <w:marTop w:val="0"/>
      <w:marBottom w:val="0"/>
      <w:divBdr>
        <w:top w:val="none" w:sz="0" w:space="0" w:color="auto"/>
        <w:left w:val="none" w:sz="0" w:space="0" w:color="auto"/>
        <w:bottom w:val="none" w:sz="0" w:space="0" w:color="auto"/>
        <w:right w:val="none" w:sz="0" w:space="0" w:color="auto"/>
      </w:divBdr>
    </w:div>
    <w:div w:id="50539125">
      <w:bodyDiv w:val="1"/>
      <w:marLeft w:val="0"/>
      <w:marRight w:val="0"/>
      <w:marTop w:val="0"/>
      <w:marBottom w:val="0"/>
      <w:divBdr>
        <w:top w:val="none" w:sz="0" w:space="0" w:color="auto"/>
        <w:left w:val="none" w:sz="0" w:space="0" w:color="auto"/>
        <w:bottom w:val="none" w:sz="0" w:space="0" w:color="auto"/>
        <w:right w:val="none" w:sz="0" w:space="0" w:color="auto"/>
      </w:divBdr>
    </w:div>
    <w:div w:id="79375096">
      <w:bodyDiv w:val="1"/>
      <w:marLeft w:val="0"/>
      <w:marRight w:val="0"/>
      <w:marTop w:val="0"/>
      <w:marBottom w:val="0"/>
      <w:divBdr>
        <w:top w:val="none" w:sz="0" w:space="0" w:color="auto"/>
        <w:left w:val="none" w:sz="0" w:space="0" w:color="auto"/>
        <w:bottom w:val="none" w:sz="0" w:space="0" w:color="auto"/>
        <w:right w:val="none" w:sz="0" w:space="0" w:color="auto"/>
      </w:divBdr>
    </w:div>
    <w:div w:id="83961056">
      <w:bodyDiv w:val="1"/>
      <w:marLeft w:val="0"/>
      <w:marRight w:val="0"/>
      <w:marTop w:val="0"/>
      <w:marBottom w:val="0"/>
      <w:divBdr>
        <w:top w:val="none" w:sz="0" w:space="0" w:color="auto"/>
        <w:left w:val="none" w:sz="0" w:space="0" w:color="auto"/>
        <w:bottom w:val="none" w:sz="0" w:space="0" w:color="auto"/>
        <w:right w:val="none" w:sz="0" w:space="0" w:color="auto"/>
      </w:divBdr>
    </w:div>
    <w:div w:id="95249884">
      <w:bodyDiv w:val="1"/>
      <w:marLeft w:val="0"/>
      <w:marRight w:val="0"/>
      <w:marTop w:val="0"/>
      <w:marBottom w:val="0"/>
      <w:divBdr>
        <w:top w:val="none" w:sz="0" w:space="0" w:color="auto"/>
        <w:left w:val="none" w:sz="0" w:space="0" w:color="auto"/>
        <w:bottom w:val="none" w:sz="0" w:space="0" w:color="auto"/>
        <w:right w:val="none" w:sz="0" w:space="0" w:color="auto"/>
      </w:divBdr>
    </w:div>
    <w:div w:id="201132234">
      <w:bodyDiv w:val="1"/>
      <w:marLeft w:val="0"/>
      <w:marRight w:val="0"/>
      <w:marTop w:val="0"/>
      <w:marBottom w:val="0"/>
      <w:divBdr>
        <w:top w:val="none" w:sz="0" w:space="0" w:color="auto"/>
        <w:left w:val="none" w:sz="0" w:space="0" w:color="auto"/>
        <w:bottom w:val="none" w:sz="0" w:space="0" w:color="auto"/>
        <w:right w:val="none" w:sz="0" w:space="0" w:color="auto"/>
      </w:divBdr>
    </w:div>
    <w:div w:id="206531973">
      <w:bodyDiv w:val="1"/>
      <w:marLeft w:val="0"/>
      <w:marRight w:val="0"/>
      <w:marTop w:val="0"/>
      <w:marBottom w:val="0"/>
      <w:divBdr>
        <w:top w:val="none" w:sz="0" w:space="0" w:color="auto"/>
        <w:left w:val="none" w:sz="0" w:space="0" w:color="auto"/>
        <w:bottom w:val="none" w:sz="0" w:space="0" w:color="auto"/>
        <w:right w:val="none" w:sz="0" w:space="0" w:color="auto"/>
      </w:divBdr>
    </w:div>
    <w:div w:id="206917245">
      <w:bodyDiv w:val="1"/>
      <w:marLeft w:val="0"/>
      <w:marRight w:val="0"/>
      <w:marTop w:val="0"/>
      <w:marBottom w:val="0"/>
      <w:divBdr>
        <w:top w:val="none" w:sz="0" w:space="0" w:color="auto"/>
        <w:left w:val="none" w:sz="0" w:space="0" w:color="auto"/>
        <w:bottom w:val="none" w:sz="0" w:space="0" w:color="auto"/>
        <w:right w:val="none" w:sz="0" w:space="0" w:color="auto"/>
      </w:divBdr>
    </w:div>
    <w:div w:id="213584080">
      <w:bodyDiv w:val="1"/>
      <w:marLeft w:val="0"/>
      <w:marRight w:val="0"/>
      <w:marTop w:val="0"/>
      <w:marBottom w:val="0"/>
      <w:divBdr>
        <w:top w:val="none" w:sz="0" w:space="0" w:color="auto"/>
        <w:left w:val="none" w:sz="0" w:space="0" w:color="auto"/>
        <w:bottom w:val="none" w:sz="0" w:space="0" w:color="auto"/>
        <w:right w:val="none" w:sz="0" w:space="0" w:color="auto"/>
      </w:divBdr>
    </w:div>
    <w:div w:id="240604795">
      <w:bodyDiv w:val="1"/>
      <w:marLeft w:val="0"/>
      <w:marRight w:val="0"/>
      <w:marTop w:val="0"/>
      <w:marBottom w:val="0"/>
      <w:divBdr>
        <w:top w:val="none" w:sz="0" w:space="0" w:color="auto"/>
        <w:left w:val="none" w:sz="0" w:space="0" w:color="auto"/>
        <w:bottom w:val="none" w:sz="0" w:space="0" w:color="auto"/>
        <w:right w:val="none" w:sz="0" w:space="0" w:color="auto"/>
      </w:divBdr>
    </w:div>
    <w:div w:id="244000889">
      <w:bodyDiv w:val="1"/>
      <w:marLeft w:val="0"/>
      <w:marRight w:val="0"/>
      <w:marTop w:val="0"/>
      <w:marBottom w:val="0"/>
      <w:divBdr>
        <w:top w:val="none" w:sz="0" w:space="0" w:color="auto"/>
        <w:left w:val="none" w:sz="0" w:space="0" w:color="auto"/>
        <w:bottom w:val="none" w:sz="0" w:space="0" w:color="auto"/>
        <w:right w:val="none" w:sz="0" w:space="0" w:color="auto"/>
      </w:divBdr>
    </w:div>
    <w:div w:id="272786430">
      <w:bodyDiv w:val="1"/>
      <w:marLeft w:val="0"/>
      <w:marRight w:val="0"/>
      <w:marTop w:val="0"/>
      <w:marBottom w:val="0"/>
      <w:divBdr>
        <w:top w:val="none" w:sz="0" w:space="0" w:color="auto"/>
        <w:left w:val="none" w:sz="0" w:space="0" w:color="auto"/>
        <w:bottom w:val="none" w:sz="0" w:space="0" w:color="auto"/>
        <w:right w:val="none" w:sz="0" w:space="0" w:color="auto"/>
      </w:divBdr>
    </w:div>
    <w:div w:id="298652669">
      <w:bodyDiv w:val="1"/>
      <w:marLeft w:val="0"/>
      <w:marRight w:val="0"/>
      <w:marTop w:val="0"/>
      <w:marBottom w:val="0"/>
      <w:divBdr>
        <w:top w:val="none" w:sz="0" w:space="0" w:color="auto"/>
        <w:left w:val="none" w:sz="0" w:space="0" w:color="auto"/>
        <w:bottom w:val="none" w:sz="0" w:space="0" w:color="auto"/>
        <w:right w:val="none" w:sz="0" w:space="0" w:color="auto"/>
      </w:divBdr>
    </w:div>
    <w:div w:id="331228150">
      <w:bodyDiv w:val="1"/>
      <w:marLeft w:val="0"/>
      <w:marRight w:val="0"/>
      <w:marTop w:val="0"/>
      <w:marBottom w:val="0"/>
      <w:divBdr>
        <w:top w:val="none" w:sz="0" w:space="0" w:color="auto"/>
        <w:left w:val="none" w:sz="0" w:space="0" w:color="auto"/>
        <w:bottom w:val="none" w:sz="0" w:space="0" w:color="auto"/>
        <w:right w:val="none" w:sz="0" w:space="0" w:color="auto"/>
      </w:divBdr>
    </w:div>
    <w:div w:id="344594487">
      <w:bodyDiv w:val="1"/>
      <w:marLeft w:val="0"/>
      <w:marRight w:val="0"/>
      <w:marTop w:val="0"/>
      <w:marBottom w:val="0"/>
      <w:divBdr>
        <w:top w:val="none" w:sz="0" w:space="0" w:color="auto"/>
        <w:left w:val="none" w:sz="0" w:space="0" w:color="auto"/>
        <w:bottom w:val="none" w:sz="0" w:space="0" w:color="auto"/>
        <w:right w:val="none" w:sz="0" w:space="0" w:color="auto"/>
      </w:divBdr>
    </w:div>
    <w:div w:id="358090724">
      <w:bodyDiv w:val="1"/>
      <w:marLeft w:val="0"/>
      <w:marRight w:val="0"/>
      <w:marTop w:val="0"/>
      <w:marBottom w:val="0"/>
      <w:divBdr>
        <w:top w:val="none" w:sz="0" w:space="0" w:color="auto"/>
        <w:left w:val="none" w:sz="0" w:space="0" w:color="auto"/>
        <w:bottom w:val="none" w:sz="0" w:space="0" w:color="auto"/>
        <w:right w:val="none" w:sz="0" w:space="0" w:color="auto"/>
      </w:divBdr>
    </w:div>
    <w:div w:id="359088449">
      <w:bodyDiv w:val="1"/>
      <w:marLeft w:val="0"/>
      <w:marRight w:val="0"/>
      <w:marTop w:val="0"/>
      <w:marBottom w:val="0"/>
      <w:divBdr>
        <w:top w:val="none" w:sz="0" w:space="0" w:color="auto"/>
        <w:left w:val="none" w:sz="0" w:space="0" w:color="auto"/>
        <w:bottom w:val="none" w:sz="0" w:space="0" w:color="auto"/>
        <w:right w:val="none" w:sz="0" w:space="0" w:color="auto"/>
      </w:divBdr>
    </w:div>
    <w:div w:id="389883415">
      <w:bodyDiv w:val="1"/>
      <w:marLeft w:val="0"/>
      <w:marRight w:val="0"/>
      <w:marTop w:val="0"/>
      <w:marBottom w:val="0"/>
      <w:divBdr>
        <w:top w:val="none" w:sz="0" w:space="0" w:color="auto"/>
        <w:left w:val="none" w:sz="0" w:space="0" w:color="auto"/>
        <w:bottom w:val="none" w:sz="0" w:space="0" w:color="auto"/>
        <w:right w:val="none" w:sz="0" w:space="0" w:color="auto"/>
      </w:divBdr>
    </w:div>
    <w:div w:id="390737836">
      <w:bodyDiv w:val="1"/>
      <w:marLeft w:val="0"/>
      <w:marRight w:val="0"/>
      <w:marTop w:val="0"/>
      <w:marBottom w:val="0"/>
      <w:divBdr>
        <w:top w:val="none" w:sz="0" w:space="0" w:color="auto"/>
        <w:left w:val="none" w:sz="0" w:space="0" w:color="auto"/>
        <w:bottom w:val="none" w:sz="0" w:space="0" w:color="auto"/>
        <w:right w:val="none" w:sz="0" w:space="0" w:color="auto"/>
      </w:divBdr>
    </w:div>
    <w:div w:id="394666232">
      <w:bodyDiv w:val="1"/>
      <w:marLeft w:val="0"/>
      <w:marRight w:val="0"/>
      <w:marTop w:val="0"/>
      <w:marBottom w:val="0"/>
      <w:divBdr>
        <w:top w:val="none" w:sz="0" w:space="0" w:color="auto"/>
        <w:left w:val="none" w:sz="0" w:space="0" w:color="auto"/>
        <w:bottom w:val="none" w:sz="0" w:space="0" w:color="auto"/>
        <w:right w:val="none" w:sz="0" w:space="0" w:color="auto"/>
      </w:divBdr>
    </w:div>
    <w:div w:id="398287663">
      <w:bodyDiv w:val="1"/>
      <w:marLeft w:val="0"/>
      <w:marRight w:val="0"/>
      <w:marTop w:val="0"/>
      <w:marBottom w:val="0"/>
      <w:divBdr>
        <w:top w:val="none" w:sz="0" w:space="0" w:color="auto"/>
        <w:left w:val="none" w:sz="0" w:space="0" w:color="auto"/>
        <w:bottom w:val="none" w:sz="0" w:space="0" w:color="auto"/>
        <w:right w:val="none" w:sz="0" w:space="0" w:color="auto"/>
      </w:divBdr>
    </w:div>
    <w:div w:id="405688437">
      <w:bodyDiv w:val="1"/>
      <w:marLeft w:val="0"/>
      <w:marRight w:val="0"/>
      <w:marTop w:val="0"/>
      <w:marBottom w:val="0"/>
      <w:divBdr>
        <w:top w:val="none" w:sz="0" w:space="0" w:color="auto"/>
        <w:left w:val="none" w:sz="0" w:space="0" w:color="auto"/>
        <w:bottom w:val="none" w:sz="0" w:space="0" w:color="auto"/>
        <w:right w:val="none" w:sz="0" w:space="0" w:color="auto"/>
      </w:divBdr>
    </w:div>
    <w:div w:id="443694338">
      <w:bodyDiv w:val="1"/>
      <w:marLeft w:val="0"/>
      <w:marRight w:val="0"/>
      <w:marTop w:val="0"/>
      <w:marBottom w:val="0"/>
      <w:divBdr>
        <w:top w:val="none" w:sz="0" w:space="0" w:color="auto"/>
        <w:left w:val="none" w:sz="0" w:space="0" w:color="auto"/>
        <w:bottom w:val="none" w:sz="0" w:space="0" w:color="auto"/>
        <w:right w:val="none" w:sz="0" w:space="0" w:color="auto"/>
      </w:divBdr>
    </w:div>
    <w:div w:id="449982533">
      <w:bodyDiv w:val="1"/>
      <w:marLeft w:val="0"/>
      <w:marRight w:val="0"/>
      <w:marTop w:val="0"/>
      <w:marBottom w:val="0"/>
      <w:divBdr>
        <w:top w:val="none" w:sz="0" w:space="0" w:color="auto"/>
        <w:left w:val="none" w:sz="0" w:space="0" w:color="auto"/>
        <w:bottom w:val="none" w:sz="0" w:space="0" w:color="auto"/>
        <w:right w:val="none" w:sz="0" w:space="0" w:color="auto"/>
      </w:divBdr>
    </w:div>
    <w:div w:id="461771671">
      <w:bodyDiv w:val="1"/>
      <w:marLeft w:val="0"/>
      <w:marRight w:val="0"/>
      <w:marTop w:val="0"/>
      <w:marBottom w:val="0"/>
      <w:divBdr>
        <w:top w:val="none" w:sz="0" w:space="0" w:color="auto"/>
        <w:left w:val="none" w:sz="0" w:space="0" w:color="auto"/>
        <w:bottom w:val="none" w:sz="0" w:space="0" w:color="auto"/>
        <w:right w:val="none" w:sz="0" w:space="0" w:color="auto"/>
      </w:divBdr>
    </w:div>
    <w:div w:id="468939924">
      <w:bodyDiv w:val="1"/>
      <w:marLeft w:val="0"/>
      <w:marRight w:val="0"/>
      <w:marTop w:val="0"/>
      <w:marBottom w:val="0"/>
      <w:divBdr>
        <w:top w:val="none" w:sz="0" w:space="0" w:color="auto"/>
        <w:left w:val="none" w:sz="0" w:space="0" w:color="auto"/>
        <w:bottom w:val="none" w:sz="0" w:space="0" w:color="auto"/>
        <w:right w:val="none" w:sz="0" w:space="0" w:color="auto"/>
      </w:divBdr>
    </w:div>
    <w:div w:id="495267129">
      <w:bodyDiv w:val="1"/>
      <w:marLeft w:val="0"/>
      <w:marRight w:val="0"/>
      <w:marTop w:val="0"/>
      <w:marBottom w:val="0"/>
      <w:divBdr>
        <w:top w:val="none" w:sz="0" w:space="0" w:color="auto"/>
        <w:left w:val="none" w:sz="0" w:space="0" w:color="auto"/>
        <w:bottom w:val="none" w:sz="0" w:space="0" w:color="auto"/>
        <w:right w:val="none" w:sz="0" w:space="0" w:color="auto"/>
      </w:divBdr>
    </w:div>
    <w:div w:id="525682667">
      <w:bodyDiv w:val="1"/>
      <w:marLeft w:val="0"/>
      <w:marRight w:val="0"/>
      <w:marTop w:val="0"/>
      <w:marBottom w:val="0"/>
      <w:divBdr>
        <w:top w:val="none" w:sz="0" w:space="0" w:color="auto"/>
        <w:left w:val="none" w:sz="0" w:space="0" w:color="auto"/>
        <w:bottom w:val="none" w:sz="0" w:space="0" w:color="auto"/>
        <w:right w:val="none" w:sz="0" w:space="0" w:color="auto"/>
      </w:divBdr>
    </w:div>
    <w:div w:id="538401643">
      <w:bodyDiv w:val="1"/>
      <w:marLeft w:val="0"/>
      <w:marRight w:val="0"/>
      <w:marTop w:val="0"/>
      <w:marBottom w:val="0"/>
      <w:divBdr>
        <w:top w:val="none" w:sz="0" w:space="0" w:color="auto"/>
        <w:left w:val="none" w:sz="0" w:space="0" w:color="auto"/>
        <w:bottom w:val="none" w:sz="0" w:space="0" w:color="auto"/>
        <w:right w:val="none" w:sz="0" w:space="0" w:color="auto"/>
      </w:divBdr>
    </w:div>
    <w:div w:id="573517033">
      <w:bodyDiv w:val="1"/>
      <w:marLeft w:val="0"/>
      <w:marRight w:val="0"/>
      <w:marTop w:val="0"/>
      <w:marBottom w:val="0"/>
      <w:divBdr>
        <w:top w:val="none" w:sz="0" w:space="0" w:color="auto"/>
        <w:left w:val="none" w:sz="0" w:space="0" w:color="auto"/>
        <w:bottom w:val="none" w:sz="0" w:space="0" w:color="auto"/>
        <w:right w:val="none" w:sz="0" w:space="0" w:color="auto"/>
      </w:divBdr>
    </w:div>
    <w:div w:id="583953775">
      <w:bodyDiv w:val="1"/>
      <w:marLeft w:val="0"/>
      <w:marRight w:val="0"/>
      <w:marTop w:val="0"/>
      <w:marBottom w:val="0"/>
      <w:divBdr>
        <w:top w:val="none" w:sz="0" w:space="0" w:color="auto"/>
        <w:left w:val="none" w:sz="0" w:space="0" w:color="auto"/>
        <w:bottom w:val="none" w:sz="0" w:space="0" w:color="auto"/>
        <w:right w:val="none" w:sz="0" w:space="0" w:color="auto"/>
      </w:divBdr>
    </w:div>
    <w:div w:id="593973580">
      <w:bodyDiv w:val="1"/>
      <w:marLeft w:val="0"/>
      <w:marRight w:val="0"/>
      <w:marTop w:val="0"/>
      <w:marBottom w:val="0"/>
      <w:divBdr>
        <w:top w:val="none" w:sz="0" w:space="0" w:color="auto"/>
        <w:left w:val="none" w:sz="0" w:space="0" w:color="auto"/>
        <w:bottom w:val="none" w:sz="0" w:space="0" w:color="auto"/>
        <w:right w:val="none" w:sz="0" w:space="0" w:color="auto"/>
      </w:divBdr>
    </w:div>
    <w:div w:id="625088880">
      <w:bodyDiv w:val="1"/>
      <w:marLeft w:val="0"/>
      <w:marRight w:val="0"/>
      <w:marTop w:val="0"/>
      <w:marBottom w:val="0"/>
      <w:divBdr>
        <w:top w:val="none" w:sz="0" w:space="0" w:color="auto"/>
        <w:left w:val="none" w:sz="0" w:space="0" w:color="auto"/>
        <w:bottom w:val="none" w:sz="0" w:space="0" w:color="auto"/>
        <w:right w:val="none" w:sz="0" w:space="0" w:color="auto"/>
      </w:divBdr>
    </w:div>
    <w:div w:id="630139028">
      <w:bodyDiv w:val="1"/>
      <w:marLeft w:val="0"/>
      <w:marRight w:val="0"/>
      <w:marTop w:val="0"/>
      <w:marBottom w:val="0"/>
      <w:divBdr>
        <w:top w:val="none" w:sz="0" w:space="0" w:color="auto"/>
        <w:left w:val="none" w:sz="0" w:space="0" w:color="auto"/>
        <w:bottom w:val="none" w:sz="0" w:space="0" w:color="auto"/>
        <w:right w:val="none" w:sz="0" w:space="0" w:color="auto"/>
      </w:divBdr>
    </w:div>
    <w:div w:id="633995964">
      <w:bodyDiv w:val="1"/>
      <w:marLeft w:val="0"/>
      <w:marRight w:val="0"/>
      <w:marTop w:val="0"/>
      <w:marBottom w:val="0"/>
      <w:divBdr>
        <w:top w:val="none" w:sz="0" w:space="0" w:color="auto"/>
        <w:left w:val="none" w:sz="0" w:space="0" w:color="auto"/>
        <w:bottom w:val="none" w:sz="0" w:space="0" w:color="auto"/>
        <w:right w:val="none" w:sz="0" w:space="0" w:color="auto"/>
      </w:divBdr>
    </w:div>
    <w:div w:id="658388694">
      <w:bodyDiv w:val="1"/>
      <w:marLeft w:val="0"/>
      <w:marRight w:val="0"/>
      <w:marTop w:val="0"/>
      <w:marBottom w:val="0"/>
      <w:divBdr>
        <w:top w:val="none" w:sz="0" w:space="0" w:color="auto"/>
        <w:left w:val="none" w:sz="0" w:space="0" w:color="auto"/>
        <w:bottom w:val="none" w:sz="0" w:space="0" w:color="auto"/>
        <w:right w:val="none" w:sz="0" w:space="0" w:color="auto"/>
      </w:divBdr>
    </w:div>
    <w:div w:id="677736034">
      <w:bodyDiv w:val="1"/>
      <w:marLeft w:val="0"/>
      <w:marRight w:val="0"/>
      <w:marTop w:val="0"/>
      <w:marBottom w:val="0"/>
      <w:divBdr>
        <w:top w:val="none" w:sz="0" w:space="0" w:color="auto"/>
        <w:left w:val="none" w:sz="0" w:space="0" w:color="auto"/>
        <w:bottom w:val="none" w:sz="0" w:space="0" w:color="auto"/>
        <w:right w:val="none" w:sz="0" w:space="0" w:color="auto"/>
      </w:divBdr>
    </w:div>
    <w:div w:id="684214886">
      <w:bodyDiv w:val="1"/>
      <w:marLeft w:val="0"/>
      <w:marRight w:val="0"/>
      <w:marTop w:val="0"/>
      <w:marBottom w:val="0"/>
      <w:divBdr>
        <w:top w:val="none" w:sz="0" w:space="0" w:color="auto"/>
        <w:left w:val="none" w:sz="0" w:space="0" w:color="auto"/>
        <w:bottom w:val="none" w:sz="0" w:space="0" w:color="auto"/>
        <w:right w:val="none" w:sz="0" w:space="0" w:color="auto"/>
      </w:divBdr>
    </w:div>
    <w:div w:id="692727084">
      <w:bodyDiv w:val="1"/>
      <w:marLeft w:val="0"/>
      <w:marRight w:val="0"/>
      <w:marTop w:val="0"/>
      <w:marBottom w:val="0"/>
      <w:divBdr>
        <w:top w:val="none" w:sz="0" w:space="0" w:color="auto"/>
        <w:left w:val="none" w:sz="0" w:space="0" w:color="auto"/>
        <w:bottom w:val="none" w:sz="0" w:space="0" w:color="auto"/>
        <w:right w:val="none" w:sz="0" w:space="0" w:color="auto"/>
      </w:divBdr>
    </w:div>
    <w:div w:id="701829332">
      <w:bodyDiv w:val="1"/>
      <w:marLeft w:val="0"/>
      <w:marRight w:val="0"/>
      <w:marTop w:val="0"/>
      <w:marBottom w:val="0"/>
      <w:divBdr>
        <w:top w:val="none" w:sz="0" w:space="0" w:color="auto"/>
        <w:left w:val="none" w:sz="0" w:space="0" w:color="auto"/>
        <w:bottom w:val="none" w:sz="0" w:space="0" w:color="auto"/>
        <w:right w:val="none" w:sz="0" w:space="0" w:color="auto"/>
      </w:divBdr>
    </w:div>
    <w:div w:id="703795615">
      <w:bodyDiv w:val="1"/>
      <w:marLeft w:val="0"/>
      <w:marRight w:val="0"/>
      <w:marTop w:val="0"/>
      <w:marBottom w:val="0"/>
      <w:divBdr>
        <w:top w:val="none" w:sz="0" w:space="0" w:color="auto"/>
        <w:left w:val="none" w:sz="0" w:space="0" w:color="auto"/>
        <w:bottom w:val="none" w:sz="0" w:space="0" w:color="auto"/>
        <w:right w:val="none" w:sz="0" w:space="0" w:color="auto"/>
      </w:divBdr>
    </w:div>
    <w:div w:id="713889511">
      <w:bodyDiv w:val="1"/>
      <w:marLeft w:val="0"/>
      <w:marRight w:val="0"/>
      <w:marTop w:val="0"/>
      <w:marBottom w:val="0"/>
      <w:divBdr>
        <w:top w:val="none" w:sz="0" w:space="0" w:color="auto"/>
        <w:left w:val="none" w:sz="0" w:space="0" w:color="auto"/>
        <w:bottom w:val="none" w:sz="0" w:space="0" w:color="auto"/>
        <w:right w:val="none" w:sz="0" w:space="0" w:color="auto"/>
      </w:divBdr>
    </w:div>
    <w:div w:id="716392068">
      <w:bodyDiv w:val="1"/>
      <w:marLeft w:val="0"/>
      <w:marRight w:val="0"/>
      <w:marTop w:val="0"/>
      <w:marBottom w:val="0"/>
      <w:divBdr>
        <w:top w:val="none" w:sz="0" w:space="0" w:color="auto"/>
        <w:left w:val="none" w:sz="0" w:space="0" w:color="auto"/>
        <w:bottom w:val="none" w:sz="0" w:space="0" w:color="auto"/>
        <w:right w:val="none" w:sz="0" w:space="0" w:color="auto"/>
      </w:divBdr>
    </w:div>
    <w:div w:id="725489596">
      <w:bodyDiv w:val="1"/>
      <w:marLeft w:val="0"/>
      <w:marRight w:val="0"/>
      <w:marTop w:val="0"/>
      <w:marBottom w:val="0"/>
      <w:divBdr>
        <w:top w:val="none" w:sz="0" w:space="0" w:color="auto"/>
        <w:left w:val="none" w:sz="0" w:space="0" w:color="auto"/>
        <w:bottom w:val="none" w:sz="0" w:space="0" w:color="auto"/>
        <w:right w:val="none" w:sz="0" w:space="0" w:color="auto"/>
      </w:divBdr>
    </w:div>
    <w:div w:id="741953289">
      <w:bodyDiv w:val="1"/>
      <w:marLeft w:val="0"/>
      <w:marRight w:val="0"/>
      <w:marTop w:val="0"/>
      <w:marBottom w:val="0"/>
      <w:divBdr>
        <w:top w:val="none" w:sz="0" w:space="0" w:color="auto"/>
        <w:left w:val="none" w:sz="0" w:space="0" w:color="auto"/>
        <w:bottom w:val="none" w:sz="0" w:space="0" w:color="auto"/>
        <w:right w:val="none" w:sz="0" w:space="0" w:color="auto"/>
      </w:divBdr>
    </w:div>
    <w:div w:id="746419447">
      <w:bodyDiv w:val="1"/>
      <w:marLeft w:val="0"/>
      <w:marRight w:val="0"/>
      <w:marTop w:val="0"/>
      <w:marBottom w:val="0"/>
      <w:divBdr>
        <w:top w:val="none" w:sz="0" w:space="0" w:color="auto"/>
        <w:left w:val="none" w:sz="0" w:space="0" w:color="auto"/>
        <w:bottom w:val="none" w:sz="0" w:space="0" w:color="auto"/>
        <w:right w:val="none" w:sz="0" w:space="0" w:color="auto"/>
      </w:divBdr>
    </w:div>
    <w:div w:id="759184413">
      <w:bodyDiv w:val="1"/>
      <w:marLeft w:val="0"/>
      <w:marRight w:val="0"/>
      <w:marTop w:val="0"/>
      <w:marBottom w:val="0"/>
      <w:divBdr>
        <w:top w:val="none" w:sz="0" w:space="0" w:color="auto"/>
        <w:left w:val="none" w:sz="0" w:space="0" w:color="auto"/>
        <w:bottom w:val="none" w:sz="0" w:space="0" w:color="auto"/>
        <w:right w:val="none" w:sz="0" w:space="0" w:color="auto"/>
      </w:divBdr>
    </w:div>
    <w:div w:id="764037076">
      <w:bodyDiv w:val="1"/>
      <w:marLeft w:val="0"/>
      <w:marRight w:val="0"/>
      <w:marTop w:val="0"/>
      <w:marBottom w:val="0"/>
      <w:divBdr>
        <w:top w:val="none" w:sz="0" w:space="0" w:color="auto"/>
        <w:left w:val="none" w:sz="0" w:space="0" w:color="auto"/>
        <w:bottom w:val="none" w:sz="0" w:space="0" w:color="auto"/>
        <w:right w:val="none" w:sz="0" w:space="0" w:color="auto"/>
      </w:divBdr>
    </w:div>
    <w:div w:id="782112430">
      <w:bodyDiv w:val="1"/>
      <w:marLeft w:val="0"/>
      <w:marRight w:val="0"/>
      <w:marTop w:val="0"/>
      <w:marBottom w:val="0"/>
      <w:divBdr>
        <w:top w:val="none" w:sz="0" w:space="0" w:color="auto"/>
        <w:left w:val="none" w:sz="0" w:space="0" w:color="auto"/>
        <w:bottom w:val="none" w:sz="0" w:space="0" w:color="auto"/>
        <w:right w:val="none" w:sz="0" w:space="0" w:color="auto"/>
      </w:divBdr>
    </w:div>
    <w:div w:id="811871188">
      <w:bodyDiv w:val="1"/>
      <w:marLeft w:val="0"/>
      <w:marRight w:val="0"/>
      <w:marTop w:val="0"/>
      <w:marBottom w:val="0"/>
      <w:divBdr>
        <w:top w:val="none" w:sz="0" w:space="0" w:color="auto"/>
        <w:left w:val="none" w:sz="0" w:space="0" w:color="auto"/>
        <w:bottom w:val="none" w:sz="0" w:space="0" w:color="auto"/>
        <w:right w:val="none" w:sz="0" w:space="0" w:color="auto"/>
      </w:divBdr>
    </w:div>
    <w:div w:id="830800384">
      <w:bodyDiv w:val="1"/>
      <w:marLeft w:val="0"/>
      <w:marRight w:val="0"/>
      <w:marTop w:val="0"/>
      <w:marBottom w:val="0"/>
      <w:divBdr>
        <w:top w:val="none" w:sz="0" w:space="0" w:color="auto"/>
        <w:left w:val="none" w:sz="0" w:space="0" w:color="auto"/>
        <w:bottom w:val="none" w:sz="0" w:space="0" w:color="auto"/>
        <w:right w:val="none" w:sz="0" w:space="0" w:color="auto"/>
      </w:divBdr>
    </w:div>
    <w:div w:id="844855141">
      <w:bodyDiv w:val="1"/>
      <w:marLeft w:val="0"/>
      <w:marRight w:val="0"/>
      <w:marTop w:val="0"/>
      <w:marBottom w:val="0"/>
      <w:divBdr>
        <w:top w:val="none" w:sz="0" w:space="0" w:color="auto"/>
        <w:left w:val="none" w:sz="0" w:space="0" w:color="auto"/>
        <w:bottom w:val="none" w:sz="0" w:space="0" w:color="auto"/>
        <w:right w:val="none" w:sz="0" w:space="0" w:color="auto"/>
      </w:divBdr>
    </w:div>
    <w:div w:id="853035443">
      <w:bodyDiv w:val="1"/>
      <w:marLeft w:val="0"/>
      <w:marRight w:val="0"/>
      <w:marTop w:val="0"/>
      <w:marBottom w:val="0"/>
      <w:divBdr>
        <w:top w:val="none" w:sz="0" w:space="0" w:color="auto"/>
        <w:left w:val="none" w:sz="0" w:space="0" w:color="auto"/>
        <w:bottom w:val="none" w:sz="0" w:space="0" w:color="auto"/>
        <w:right w:val="none" w:sz="0" w:space="0" w:color="auto"/>
      </w:divBdr>
    </w:div>
    <w:div w:id="856039382">
      <w:bodyDiv w:val="1"/>
      <w:marLeft w:val="0"/>
      <w:marRight w:val="0"/>
      <w:marTop w:val="0"/>
      <w:marBottom w:val="0"/>
      <w:divBdr>
        <w:top w:val="none" w:sz="0" w:space="0" w:color="auto"/>
        <w:left w:val="none" w:sz="0" w:space="0" w:color="auto"/>
        <w:bottom w:val="none" w:sz="0" w:space="0" w:color="auto"/>
        <w:right w:val="none" w:sz="0" w:space="0" w:color="auto"/>
      </w:divBdr>
    </w:div>
    <w:div w:id="860242222">
      <w:bodyDiv w:val="1"/>
      <w:marLeft w:val="0"/>
      <w:marRight w:val="0"/>
      <w:marTop w:val="0"/>
      <w:marBottom w:val="0"/>
      <w:divBdr>
        <w:top w:val="none" w:sz="0" w:space="0" w:color="auto"/>
        <w:left w:val="none" w:sz="0" w:space="0" w:color="auto"/>
        <w:bottom w:val="none" w:sz="0" w:space="0" w:color="auto"/>
        <w:right w:val="none" w:sz="0" w:space="0" w:color="auto"/>
      </w:divBdr>
    </w:div>
    <w:div w:id="862672227">
      <w:bodyDiv w:val="1"/>
      <w:marLeft w:val="0"/>
      <w:marRight w:val="0"/>
      <w:marTop w:val="0"/>
      <w:marBottom w:val="0"/>
      <w:divBdr>
        <w:top w:val="none" w:sz="0" w:space="0" w:color="auto"/>
        <w:left w:val="none" w:sz="0" w:space="0" w:color="auto"/>
        <w:bottom w:val="none" w:sz="0" w:space="0" w:color="auto"/>
        <w:right w:val="none" w:sz="0" w:space="0" w:color="auto"/>
      </w:divBdr>
    </w:div>
    <w:div w:id="876894534">
      <w:bodyDiv w:val="1"/>
      <w:marLeft w:val="0"/>
      <w:marRight w:val="0"/>
      <w:marTop w:val="0"/>
      <w:marBottom w:val="0"/>
      <w:divBdr>
        <w:top w:val="none" w:sz="0" w:space="0" w:color="auto"/>
        <w:left w:val="none" w:sz="0" w:space="0" w:color="auto"/>
        <w:bottom w:val="none" w:sz="0" w:space="0" w:color="auto"/>
        <w:right w:val="none" w:sz="0" w:space="0" w:color="auto"/>
      </w:divBdr>
    </w:div>
    <w:div w:id="884950329">
      <w:bodyDiv w:val="1"/>
      <w:marLeft w:val="0"/>
      <w:marRight w:val="0"/>
      <w:marTop w:val="0"/>
      <w:marBottom w:val="0"/>
      <w:divBdr>
        <w:top w:val="none" w:sz="0" w:space="0" w:color="auto"/>
        <w:left w:val="none" w:sz="0" w:space="0" w:color="auto"/>
        <w:bottom w:val="none" w:sz="0" w:space="0" w:color="auto"/>
        <w:right w:val="none" w:sz="0" w:space="0" w:color="auto"/>
      </w:divBdr>
    </w:div>
    <w:div w:id="888419296">
      <w:bodyDiv w:val="1"/>
      <w:marLeft w:val="0"/>
      <w:marRight w:val="0"/>
      <w:marTop w:val="0"/>
      <w:marBottom w:val="0"/>
      <w:divBdr>
        <w:top w:val="none" w:sz="0" w:space="0" w:color="auto"/>
        <w:left w:val="none" w:sz="0" w:space="0" w:color="auto"/>
        <w:bottom w:val="none" w:sz="0" w:space="0" w:color="auto"/>
        <w:right w:val="none" w:sz="0" w:space="0" w:color="auto"/>
      </w:divBdr>
    </w:div>
    <w:div w:id="955209133">
      <w:bodyDiv w:val="1"/>
      <w:marLeft w:val="0"/>
      <w:marRight w:val="0"/>
      <w:marTop w:val="0"/>
      <w:marBottom w:val="0"/>
      <w:divBdr>
        <w:top w:val="none" w:sz="0" w:space="0" w:color="auto"/>
        <w:left w:val="none" w:sz="0" w:space="0" w:color="auto"/>
        <w:bottom w:val="none" w:sz="0" w:space="0" w:color="auto"/>
        <w:right w:val="none" w:sz="0" w:space="0" w:color="auto"/>
      </w:divBdr>
    </w:div>
    <w:div w:id="984705477">
      <w:bodyDiv w:val="1"/>
      <w:marLeft w:val="0"/>
      <w:marRight w:val="0"/>
      <w:marTop w:val="0"/>
      <w:marBottom w:val="0"/>
      <w:divBdr>
        <w:top w:val="none" w:sz="0" w:space="0" w:color="auto"/>
        <w:left w:val="none" w:sz="0" w:space="0" w:color="auto"/>
        <w:bottom w:val="none" w:sz="0" w:space="0" w:color="auto"/>
        <w:right w:val="none" w:sz="0" w:space="0" w:color="auto"/>
      </w:divBdr>
    </w:div>
    <w:div w:id="1003976078">
      <w:bodyDiv w:val="1"/>
      <w:marLeft w:val="0"/>
      <w:marRight w:val="0"/>
      <w:marTop w:val="0"/>
      <w:marBottom w:val="0"/>
      <w:divBdr>
        <w:top w:val="none" w:sz="0" w:space="0" w:color="auto"/>
        <w:left w:val="none" w:sz="0" w:space="0" w:color="auto"/>
        <w:bottom w:val="none" w:sz="0" w:space="0" w:color="auto"/>
        <w:right w:val="none" w:sz="0" w:space="0" w:color="auto"/>
      </w:divBdr>
    </w:div>
    <w:div w:id="1004095169">
      <w:bodyDiv w:val="1"/>
      <w:marLeft w:val="0"/>
      <w:marRight w:val="0"/>
      <w:marTop w:val="0"/>
      <w:marBottom w:val="0"/>
      <w:divBdr>
        <w:top w:val="none" w:sz="0" w:space="0" w:color="auto"/>
        <w:left w:val="none" w:sz="0" w:space="0" w:color="auto"/>
        <w:bottom w:val="none" w:sz="0" w:space="0" w:color="auto"/>
        <w:right w:val="none" w:sz="0" w:space="0" w:color="auto"/>
      </w:divBdr>
    </w:div>
    <w:div w:id="1013457064">
      <w:bodyDiv w:val="1"/>
      <w:marLeft w:val="0"/>
      <w:marRight w:val="0"/>
      <w:marTop w:val="0"/>
      <w:marBottom w:val="0"/>
      <w:divBdr>
        <w:top w:val="none" w:sz="0" w:space="0" w:color="auto"/>
        <w:left w:val="none" w:sz="0" w:space="0" w:color="auto"/>
        <w:bottom w:val="none" w:sz="0" w:space="0" w:color="auto"/>
        <w:right w:val="none" w:sz="0" w:space="0" w:color="auto"/>
      </w:divBdr>
    </w:div>
    <w:div w:id="1049374920">
      <w:bodyDiv w:val="1"/>
      <w:marLeft w:val="0"/>
      <w:marRight w:val="0"/>
      <w:marTop w:val="0"/>
      <w:marBottom w:val="0"/>
      <w:divBdr>
        <w:top w:val="none" w:sz="0" w:space="0" w:color="auto"/>
        <w:left w:val="none" w:sz="0" w:space="0" w:color="auto"/>
        <w:bottom w:val="none" w:sz="0" w:space="0" w:color="auto"/>
        <w:right w:val="none" w:sz="0" w:space="0" w:color="auto"/>
      </w:divBdr>
    </w:div>
    <w:div w:id="1056472208">
      <w:bodyDiv w:val="1"/>
      <w:marLeft w:val="0"/>
      <w:marRight w:val="0"/>
      <w:marTop w:val="0"/>
      <w:marBottom w:val="0"/>
      <w:divBdr>
        <w:top w:val="none" w:sz="0" w:space="0" w:color="auto"/>
        <w:left w:val="none" w:sz="0" w:space="0" w:color="auto"/>
        <w:bottom w:val="none" w:sz="0" w:space="0" w:color="auto"/>
        <w:right w:val="none" w:sz="0" w:space="0" w:color="auto"/>
      </w:divBdr>
    </w:div>
    <w:div w:id="1065109227">
      <w:bodyDiv w:val="1"/>
      <w:marLeft w:val="0"/>
      <w:marRight w:val="0"/>
      <w:marTop w:val="0"/>
      <w:marBottom w:val="0"/>
      <w:divBdr>
        <w:top w:val="none" w:sz="0" w:space="0" w:color="auto"/>
        <w:left w:val="none" w:sz="0" w:space="0" w:color="auto"/>
        <w:bottom w:val="none" w:sz="0" w:space="0" w:color="auto"/>
        <w:right w:val="none" w:sz="0" w:space="0" w:color="auto"/>
      </w:divBdr>
    </w:div>
    <w:div w:id="1065834470">
      <w:bodyDiv w:val="1"/>
      <w:marLeft w:val="0"/>
      <w:marRight w:val="0"/>
      <w:marTop w:val="0"/>
      <w:marBottom w:val="0"/>
      <w:divBdr>
        <w:top w:val="none" w:sz="0" w:space="0" w:color="auto"/>
        <w:left w:val="none" w:sz="0" w:space="0" w:color="auto"/>
        <w:bottom w:val="none" w:sz="0" w:space="0" w:color="auto"/>
        <w:right w:val="none" w:sz="0" w:space="0" w:color="auto"/>
      </w:divBdr>
    </w:div>
    <w:div w:id="1070465680">
      <w:bodyDiv w:val="1"/>
      <w:marLeft w:val="0"/>
      <w:marRight w:val="0"/>
      <w:marTop w:val="0"/>
      <w:marBottom w:val="0"/>
      <w:divBdr>
        <w:top w:val="none" w:sz="0" w:space="0" w:color="auto"/>
        <w:left w:val="none" w:sz="0" w:space="0" w:color="auto"/>
        <w:bottom w:val="none" w:sz="0" w:space="0" w:color="auto"/>
        <w:right w:val="none" w:sz="0" w:space="0" w:color="auto"/>
      </w:divBdr>
    </w:div>
    <w:div w:id="1170633526">
      <w:bodyDiv w:val="1"/>
      <w:marLeft w:val="0"/>
      <w:marRight w:val="0"/>
      <w:marTop w:val="0"/>
      <w:marBottom w:val="0"/>
      <w:divBdr>
        <w:top w:val="none" w:sz="0" w:space="0" w:color="auto"/>
        <w:left w:val="none" w:sz="0" w:space="0" w:color="auto"/>
        <w:bottom w:val="none" w:sz="0" w:space="0" w:color="auto"/>
        <w:right w:val="none" w:sz="0" w:space="0" w:color="auto"/>
      </w:divBdr>
    </w:div>
    <w:div w:id="1175071996">
      <w:bodyDiv w:val="1"/>
      <w:marLeft w:val="0"/>
      <w:marRight w:val="0"/>
      <w:marTop w:val="0"/>
      <w:marBottom w:val="0"/>
      <w:divBdr>
        <w:top w:val="none" w:sz="0" w:space="0" w:color="auto"/>
        <w:left w:val="none" w:sz="0" w:space="0" w:color="auto"/>
        <w:bottom w:val="none" w:sz="0" w:space="0" w:color="auto"/>
        <w:right w:val="none" w:sz="0" w:space="0" w:color="auto"/>
      </w:divBdr>
    </w:div>
    <w:div w:id="1190413635">
      <w:bodyDiv w:val="1"/>
      <w:marLeft w:val="0"/>
      <w:marRight w:val="0"/>
      <w:marTop w:val="0"/>
      <w:marBottom w:val="0"/>
      <w:divBdr>
        <w:top w:val="none" w:sz="0" w:space="0" w:color="auto"/>
        <w:left w:val="none" w:sz="0" w:space="0" w:color="auto"/>
        <w:bottom w:val="none" w:sz="0" w:space="0" w:color="auto"/>
        <w:right w:val="none" w:sz="0" w:space="0" w:color="auto"/>
      </w:divBdr>
    </w:div>
    <w:div w:id="1199120929">
      <w:bodyDiv w:val="1"/>
      <w:marLeft w:val="0"/>
      <w:marRight w:val="0"/>
      <w:marTop w:val="0"/>
      <w:marBottom w:val="0"/>
      <w:divBdr>
        <w:top w:val="none" w:sz="0" w:space="0" w:color="auto"/>
        <w:left w:val="none" w:sz="0" w:space="0" w:color="auto"/>
        <w:bottom w:val="none" w:sz="0" w:space="0" w:color="auto"/>
        <w:right w:val="none" w:sz="0" w:space="0" w:color="auto"/>
      </w:divBdr>
    </w:div>
    <w:div w:id="1199274015">
      <w:bodyDiv w:val="1"/>
      <w:marLeft w:val="0"/>
      <w:marRight w:val="0"/>
      <w:marTop w:val="0"/>
      <w:marBottom w:val="0"/>
      <w:divBdr>
        <w:top w:val="none" w:sz="0" w:space="0" w:color="auto"/>
        <w:left w:val="none" w:sz="0" w:space="0" w:color="auto"/>
        <w:bottom w:val="none" w:sz="0" w:space="0" w:color="auto"/>
        <w:right w:val="none" w:sz="0" w:space="0" w:color="auto"/>
      </w:divBdr>
    </w:div>
    <w:div w:id="1216307455">
      <w:bodyDiv w:val="1"/>
      <w:marLeft w:val="0"/>
      <w:marRight w:val="0"/>
      <w:marTop w:val="0"/>
      <w:marBottom w:val="0"/>
      <w:divBdr>
        <w:top w:val="none" w:sz="0" w:space="0" w:color="auto"/>
        <w:left w:val="none" w:sz="0" w:space="0" w:color="auto"/>
        <w:bottom w:val="none" w:sz="0" w:space="0" w:color="auto"/>
        <w:right w:val="none" w:sz="0" w:space="0" w:color="auto"/>
      </w:divBdr>
    </w:div>
    <w:div w:id="1224682174">
      <w:bodyDiv w:val="1"/>
      <w:marLeft w:val="0"/>
      <w:marRight w:val="0"/>
      <w:marTop w:val="0"/>
      <w:marBottom w:val="0"/>
      <w:divBdr>
        <w:top w:val="none" w:sz="0" w:space="0" w:color="auto"/>
        <w:left w:val="none" w:sz="0" w:space="0" w:color="auto"/>
        <w:bottom w:val="none" w:sz="0" w:space="0" w:color="auto"/>
        <w:right w:val="none" w:sz="0" w:space="0" w:color="auto"/>
      </w:divBdr>
    </w:div>
    <w:div w:id="1237516299">
      <w:bodyDiv w:val="1"/>
      <w:marLeft w:val="0"/>
      <w:marRight w:val="0"/>
      <w:marTop w:val="0"/>
      <w:marBottom w:val="0"/>
      <w:divBdr>
        <w:top w:val="none" w:sz="0" w:space="0" w:color="auto"/>
        <w:left w:val="none" w:sz="0" w:space="0" w:color="auto"/>
        <w:bottom w:val="none" w:sz="0" w:space="0" w:color="auto"/>
        <w:right w:val="none" w:sz="0" w:space="0" w:color="auto"/>
      </w:divBdr>
    </w:div>
    <w:div w:id="1240677786">
      <w:bodyDiv w:val="1"/>
      <w:marLeft w:val="0"/>
      <w:marRight w:val="0"/>
      <w:marTop w:val="0"/>
      <w:marBottom w:val="0"/>
      <w:divBdr>
        <w:top w:val="none" w:sz="0" w:space="0" w:color="auto"/>
        <w:left w:val="none" w:sz="0" w:space="0" w:color="auto"/>
        <w:bottom w:val="none" w:sz="0" w:space="0" w:color="auto"/>
        <w:right w:val="none" w:sz="0" w:space="0" w:color="auto"/>
      </w:divBdr>
    </w:div>
    <w:div w:id="1284115196">
      <w:bodyDiv w:val="1"/>
      <w:marLeft w:val="0"/>
      <w:marRight w:val="0"/>
      <w:marTop w:val="0"/>
      <w:marBottom w:val="0"/>
      <w:divBdr>
        <w:top w:val="none" w:sz="0" w:space="0" w:color="auto"/>
        <w:left w:val="none" w:sz="0" w:space="0" w:color="auto"/>
        <w:bottom w:val="none" w:sz="0" w:space="0" w:color="auto"/>
        <w:right w:val="none" w:sz="0" w:space="0" w:color="auto"/>
      </w:divBdr>
    </w:div>
    <w:div w:id="1299920224">
      <w:bodyDiv w:val="1"/>
      <w:marLeft w:val="0"/>
      <w:marRight w:val="0"/>
      <w:marTop w:val="0"/>
      <w:marBottom w:val="0"/>
      <w:divBdr>
        <w:top w:val="none" w:sz="0" w:space="0" w:color="auto"/>
        <w:left w:val="none" w:sz="0" w:space="0" w:color="auto"/>
        <w:bottom w:val="none" w:sz="0" w:space="0" w:color="auto"/>
        <w:right w:val="none" w:sz="0" w:space="0" w:color="auto"/>
      </w:divBdr>
    </w:div>
    <w:div w:id="1310596549">
      <w:bodyDiv w:val="1"/>
      <w:marLeft w:val="0"/>
      <w:marRight w:val="0"/>
      <w:marTop w:val="0"/>
      <w:marBottom w:val="0"/>
      <w:divBdr>
        <w:top w:val="none" w:sz="0" w:space="0" w:color="auto"/>
        <w:left w:val="none" w:sz="0" w:space="0" w:color="auto"/>
        <w:bottom w:val="none" w:sz="0" w:space="0" w:color="auto"/>
        <w:right w:val="none" w:sz="0" w:space="0" w:color="auto"/>
      </w:divBdr>
    </w:div>
    <w:div w:id="1314488248">
      <w:bodyDiv w:val="1"/>
      <w:marLeft w:val="0"/>
      <w:marRight w:val="0"/>
      <w:marTop w:val="0"/>
      <w:marBottom w:val="0"/>
      <w:divBdr>
        <w:top w:val="none" w:sz="0" w:space="0" w:color="auto"/>
        <w:left w:val="none" w:sz="0" w:space="0" w:color="auto"/>
        <w:bottom w:val="none" w:sz="0" w:space="0" w:color="auto"/>
        <w:right w:val="none" w:sz="0" w:space="0" w:color="auto"/>
      </w:divBdr>
    </w:div>
    <w:div w:id="1330986834">
      <w:bodyDiv w:val="1"/>
      <w:marLeft w:val="0"/>
      <w:marRight w:val="0"/>
      <w:marTop w:val="0"/>
      <w:marBottom w:val="0"/>
      <w:divBdr>
        <w:top w:val="none" w:sz="0" w:space="0" w:color="auto"/>
        <w:left w:val="none" w:sz="0" w:space="0" w:color="auto"/>
        <w:bottom w:val="none" w:sz="0" w:space="0" w:color="auto"/>
        <w:right w:val="none" w:sz="0" w:space="0" w:color="auto"/>
      </w:divBdr>
    </w:div>
    <w:div w:id="1337657003">
      <w:bodyDiv w:val="1"/>
      <w:marLeft w:val="0"/>
      <w:marRight w:val="0"/>
      <w:marTop w:val="0"/>
      <w:marBottom w:val="0"/>
      <w:divBdr>
        <w:top w:val="none" w:sz="0" w:space="0" w:color="auto"/>
        <w:left w:val="none" w:sz="0" w:space="0" w:color="auto"/>
        <w:bottom w:val="none" w:sz="0" w:space="0" w:color="auto"/>
        <w:right w:val="none" w:sz="0" w:space="0" w:color="auto"/>
      </w:divBdr>
    </w:div>
    <w:div w:id="1348671772">
      <w:bodyDiv w:val="1"/>
      <w:marLeft w:val="0"/>
      <w:marRight w:val="0"/>
      <w:marTop w:val="0"/>
      <w:marBottom w:val="0"/>
      <w:divBdr>
        <w:top w:val="none" w:sz="0" w:space="0" w:color="auto"/>
        <w:left w:val="none" w:sz="0" w:space="0" w:color="auto"/>
        <w:bottom w:val="none" w:sz="0" w:space="0" w:color="auto"/>
        <w:right w:val="none" w:sz="0" w:space="0" w:color="auto"/>
      </w:divBdr>
    </w:div>
    <w:div w:id="1380544791">
      <w:bodyDiv w:val="1"/>
      <w:marLeft w:val="0"/>
      <w:marRight w:val="0"/>
      <w:marTop w:val="0"/>
      <w:marBottom w:val="0"/>
      <w:divBdr>
        <w:top w:val="none" w:sz="0" w:space="0" w:color="auto"/>
        <w:left w:val="none" w:sz="0" w:space="0" w:color="auto"/>
        <w:bottom w:val="none" w:sz="0" w:space="0" w:color="auto"/>
        <w:right w:val="none" w:sz="0" w:space="0" w:color="auto"/>
      </w:divBdr>
    </w:div>
    <w:div w:id="1390034608">
      <w:bodyDiv w:val="1"/>
      <w:marLeft w:val="0"/>
      <w:marRight w:val="0"/>
      <w:marTop w:val="0"/>
      <w:marBottom w:val="0"/>
      <w:divBdr>
        <w:top w:val="none" w:sz="0" w:space="0" w:color="auto"/>
        <w:left w:val="none" w:sz="0" w:space="0" w:color="auto"/>
        <w:bottom w:val="none" w:sz="0" w:space="0" w:color="auto"/>
        <w:right w:val="none" w:sz="0" w:space="0" w:color="auto"/>
      </w:divBdr>
    </w:div>
    <w:div w:id="1392803059">
      <w:bodyDiv w:val="1"/>
      <w:marLeft w:val="0"/>
      <w:marRight w:val="0"/>
      <w:marTop w:val="0"/>
      <w:marBottom w:val="0"/>
      <w:divBdr>
        <w:top w:val="none" w:sz="0" w:space="0" w:color="auto"/>
        <w:left w:val="none" w:sz="0" w:space="0" w:color="auto"/>
        <w:bottom w:val="none" w:sz="0" w:space="0" w:color="auto"/>
        <w:right w:val="none" w:sz="0" w:space="0" w:color="auto"/>
      </w:divBdr>
    </w:div>
    <w:div w:id="1398281961">
      <w:bodyDiv w:val="1"/>
      <w:marLeft w:val="0"/>
      <w:marRight w:val="0"/>
      <w:marTop w:val="0"/>
      <w:marBottom w:val="0"/>
      <w:divBdr>
        <w:top w:val="none" w:sz="0" w:space="0" w:color="auto"/>
        <w:left w:val="none" w:sz="0" w:space="0" w:color="auto"/>
        <w:bottom w:val="none" w:sz="0" w:space="0" w:color="auto"/>
        <w:right w:val="none" w:sz="0" w:space="0" w:color="auto"/>
      </w:divBdr>
    </w:div>
    <w:div w:id="1398742910">
      <w:bodyDiv w:val="1"/>
      <w:marLeft w:val="0"/>
      <w:marRight w:val="0"/>
      <w:marTop w:val="0"/>
      <w:marBottom w:val="0"/>
      <w:divBdr>
        <w:top w:val="none" w:sz="0" w:space="0" w:color="auto"/>
        <w:left w:val="none" w:sz="0" w:space="0" w:color="auto"/>
        <w:bottom w:val="none" w:sz="0" w:space="0" w:color="auto"/>
        <w:right w:val="none" w:sz="0" w:space="0" w:color="auto"/>
      </w:divBdr>
    </w:div>
    <w:div w:id="1403866190">
      <w:bodyDiv w:val="1"/>
      <w:marLeft w:val="0"/>
      <w:marRight w:val="0"/>
      <w:marTop w:val="0"/>
      <w:marBottom w:val="0"/>
      <w:divBdr>
        <w:top w:val="none" w:sz="0" w:space="0" w:color="auto"/>
        <w:left w:val="none" w:sz="0" w:space="0" w:color="auto"/>
        <w:bottom w:val="none" w:sz="0" w:space="0" w:color="auto"/>
        <w:right w:val="none" w:sz="0" w:space="0" w:color="auto"/>
      </w:divBdr>
    </w:div>
    <w:div w:id="1434670418">
      <w:bodyDiv w:val="1"/>
      <w:marLeft w:val="0"/>
      <w:marRight w:val="0"/>
      <w:marTop w:val="0"/>
      <w:marBottom w:val="0"/>
      <w:divBdr>
        <w:top w:val="none" w:sz="0" w:space="0" w:color="auto"/>
        <w:left w:val="none" w:sz="0" w:space="0" w:color="auto"/>
        <w:bottom w:val="none" w:sz="0" w:space="0" w:color="auto"/>
        <w:right w:val="none" w:sz="0" w:space="0" w:color="auto"/>
      </w:divBdr>
    </w:div>
    <w:div w:id="1443649710">
      <w:bodyDiv w:val="1"/>
      <w:marLeft w:val="0"/>
      <w:marRight w:val="0"/>
      <w:marTop w:val="0"/>
      <w:marBottom w:val="0"/>
      <w:divBdr>
        <w:top w:val="none" w:sz="0" w:space="0" w:color="auto"/>
        <w:left w:val="none" w:sz="0" w:space="0" w:color="auto"/>
        <w:bottom w:val="none" w:sz="0" w:space="0" w:color="auto"/>
        <w:right w:val="none" w:sz="0" w:space="0" w:color="auto"/>
      </w:divBdr>
    </w:div>
    <w:div w:id="1450776534">
      <w:bodyDiv w:val="1"/>
      <w:marLeft w:val="0"/>
      <w:marRight w:val="0"/>
      <w:marTop w:val="0"/>
      <w:marBottom w:val="0"/>
      <w:divBdr>
        <w:top w:val="none" w:sz="0" w:space="0" w:color="auto"/>
        <w:left w:val="none" w:sz="0" w:space="0" w:color="auto"/>
        <w:bottom w:val="none" w:sz="0" w:space="0" w:color="auto"/>
        <w:right w:val="none" w:sz="0" w:space="0" w:color="auto"/>
      </w:divBdr>
    </w:div>
    <w:div w:id="1481463438">
      <w:bodyDiv w:val="1"/>
      <w:marLeft w:val="0"/>
      <w:marRight w:val="0"/>
      <w:marTop w:val="0"/>
      <w:marBottom w:val="0"/>
      <w:divBdr>
        <w:top w:val="none" w:sz="0" w:space="0" w:color="auto"/>
        <w:left w:val="none" w:sz="0" w:space="0" w:color="auto"/>
        <w:bottom w:val="none" w:sz="0" w:space="0" w:color="auto"/>
        <w:right w:val="none" w:sz="0" w:space="0" w:color="auto"/>
      </w:divBdr>
    </w:div>
    <w:div w:id="1481998148">
      <w:bodyDiv w:val="1"/>
      <w:marLeft w:val="0"/>
      <w:marRight w:val="0"/>
      <w:marTop w:val="0"/>
      <w:marBottom w:val="0"/>
      <w:divBdr>
        <w:top w:val="none" w:sz="0" w:space="0" w:color="auto"/>
        <w:left w:val="none" w:sz="0" w:space="0" w:color="auto"/>
        <w:bottom w:val="none" w:sz="0" w:space="0" w:color="auto"/>
        <w:right w:val="none" w:sz="0" w:space="0" w:color="auto"/>
      </w:divBdr>
    </w:div>
    <w:div w:id="1492791368">
      <w:bodyDiv w:val="1"/>
      <w:marLeft w:val="0"/>
      <w:marRight w:val="0"/>
      <w:marTop w:val="0"/>
      <w:marBottom w:val="0"/>
      <w:divBdr>
        <w:top w:val="none" w:sz="0" w:space="0" w:color="auto"/>
        <w:left w:val="none" w:sz="0" w:space="0" w:color="auto"/>
        <w:bottom w:val="none" w:sz="0" w:space="0" w:color="auto"/>
        <w:right w:val="none" w:sz="0" w:space="0" w:color="auto"/>
      </w:divBdr>
    </w:div>
    <w:div w:id="1496997301">
      <w:bodyDiv w:val="1"/>
      <w:marLeft w:val="0"/>
      <w:marRight w:val="0"/>
      <w:marTop w:val="0"/>
      <w:marBottom w:val="0"/>
      <w:divBdr>
        <w:top w:val="none" w:sz="0" w:space="0" w:color="auto"/>
        <w:left w:val="none" w:sz="0" w:space="0" w:color="auto"/>
        <w:bottom w:val="none" w:sz="0" w:space="0" w:color="auto"/>
        <w:right w:val="none" w:sz="0" w:space="0" w:color="auto"/>
      </w:divBdr>
    </w:div>
    <w:div w:id="1507479600">
      <w:bodyDiv w:val="1"/>
      <w:marLeft w:val="0"/>
      <w:marRight w:val="0"/>
      <w:marTop w:val="0"/>
      <w:marBottom w:val="0"/>
      <w:divBdr>
        <w:top w:val="none" w:sz="0" w:space="0" w:color="auto"/>
        <w:left w:val="none" w:sz="0" w:space="0" w:color="auto"/>
        <w:bottom w:val="none" w:sz="0" w:space="0" w:color="auto"/>
        <w:right w:val="none" w:sz="0" w:space="0" w:color="auto"/>
      </w:divBdr>
    </w:div>
    <w:div w:id="1521235750">
      <w:bodyDiv w:val="1"/>
      <w:marLeft w:val="0"/>
      <w:marRight w:val="0"/>
      <w:marTop w:val="0"/>
      <w:marBottom w:val="0"/>
      <w:divBdr>
        <w:top w:val="none" w:sz="0" w:space="0" w:color="auto"/>
        <w:left w:val="none" w:sz="0" w:space="0" w:color="auto"/>
        <w:bottom w:val="none" w:sz="0" w:space="0" w:color="auto"/>
        <w:right w:val="none" w:sz="0" w:space="0" w:color="auto"/>
      </w:divBdr>
    </w:div>
    <w:div w:id="1521893989">
      <w:bodyDiv w:val="1"/>
      <w:marLeft w:val="0"/>
      <w:marRight w:val="0"/>
      <w:marTop w:val="0"/>
      <w:marBottom w:val="0"/>
      <w:divBdr>
        <w:top w:val="none" w:sz="0" w:space="0" w:color="auto"/>
        <w:left w:val="none" w:sz="0" w:space="0" w:color="auto"/>
        <w:bottom w:val="none" w:sz="0" w:space="0" w:color="auto"/>
        <w:right w:val="none" w:sz="0" w:space="0" w:color="auto"/>
      </w:divBdr>
    </w:div>
    <w:div w:id="1534417425">
      <w:bodyDiv w:val="1"/>
      <w:marLeft w:val="0"/>
      <w:marRight w:val="0"/>
      <w:marTop w:val="0"/>
      <w:marBottom w:val="0"/>
      <w:divBdr>
        <w:top w:val="none" w:sz="0" w:space="0" w:color="auto"/>
        <w:left w:val="none" w:sz="0" w:space="0" w:color="auto"/>
        <w:bottom w:val="none" w:sz="0" w:space="0" w:color="auto"/>
        <w:right w:val="none" w:sz="0" w:space="0" w:color="auto"/>
      </w:divBdr>
    </w:div>
    <w:div w:id="1566331680">
      <w:bodyDiv w:val="1"/>
      <w:marLeft w:val="0"/>
      <w:marRight w:val="0"/>
      <w:marTop w:val="0"/>
      <w:marBottom w:val="0"/>
      <w:divBdr>
        <w:top w:val="none" w:sz="0" w:space="0" w:color="auto"/>
        <w:left w:val="none" w:sz="0" w:space="0" w:color="auto"/>
        <w:bottom w:val="none" w:sz="0" w:space="0" w:color="auto"/>
        <w:right w:val="none" w:sz="0" w:space="0" w:color="auto"/>
      </w:divBdr>
    </w:div>
    <w:div w:id="1574463377">
      <w:bodyDiv w:val="1"/>
      <w:marLeft w:val="0"/>
      <w:marRight w:val="0"/>
      <w:marTop w:val="0"/>
      <w:marBottom w:val="0"/>
      <w:divBdr>
        <w:top w:val="none" w:sz="0" w:space="0" w:color="auto"/>
        <w:left w:val="none" w:sz="0" w:space="0" w:color="auto"/>
        <w:bottom w:val="none" w:sz="0" w:space="0" w:color="auto"/>
        <w:right w:val="none" w:sz="0" w:space="0" w:color="auto"/>
      </w:divBdr>
    </w:div>
    <w:div w:id="1580747356">
      <w:bodyDiv w:val="1"/>
      <w:marLeft w:val="0"/>
      <w:marRight w:val="0"/>
      <w:marTop w:val="0"/>
      <w:marBottom w:val="0"/>
      <w:divBdr>
        <w:top w:val="none" w:sz="0" w:space="0" w:color="auto"/>
        <w:left w:val="none" w:sz="0" w:space="0" w:color="auto"/>
        <w:bottom w:val="none" w:sz="0" w:space="0" w:color="auto"/>
        <w:right w:val="none" w:sz="0" w:space="0" w:color="auto"/>
      </w:divBdr>
    </w:div>
    <w:div w:id="1623270641">
      <w:bodyDiv w:val="1"/>
      <w:marLeft w:val="0"/>
      <w:marRight w:val="0"/>
      <w:marTop w:val="0"/>
      <w:marBottom w:val="0"/>
      <w:divBdr>
        <w:top w:val="none" w:sz="0" w:space="0" w:color="auto"/>
        <w:left w:val="none" w:sz="0" w:space="0" w:color="auto"/>
        <w:bottom w:val="none" w:sz="0" w:space="0" w:color="auto"/>
        <w:right w:val="none" w:sz="0" w:space="0" w:color="auto"/>
      </w:divBdr>
    </w:div>
    <w:div w:id="1626693111">
      <w:bodyDiv w:val="1"/>
      <w:marLeft w:val="0"/>
      <w:marRight w:val="0"/>
      <w:marTop w:val="0"/>
      <w:marBottom w:val="0"/>
      <w:divBdr>
        <w:top w:val="none" w:sz="0" w:space="0" w:color="auto"/>
        <w:left w:val="none" w:sz="0" w:space="0" w:color="auto"/>
        <w:bottom w:val="none" w:sz="0" w:space="0" w:color="auto"/>
        <w:right w:val="none" w:sz="0" w:space="0" w:color="auto"/>
      </w:divBdr>
    </w:div>
    <w:div w:id="1636446480">
      <w:bodyDiv w:val="1"/>
      <w:marLeft w:val="0"/>
      <w:marRight w:val="0"/>
      <w:marTop w:val="0"/>
      <w:marBottom w:val="0"/>
      <w:divBdr>
        <w:top w:val="none" w:sz="0" w:space="0" w:color="auto"/>
        <w:left w:val="none" w:sz="0" w:space="0" w:color="auto"/>
        <w:bottom w:val="none" w:sz="0" w:space="0" w:color="auto"/>
        <w:right w:val="none" w:sz="0" w:space="0" w:color="auto"/>
      </w:divBdr>
    </w:div>
    <w:div w:id="1643806360">
      <w:bodyDiv w:val="1"/>
      <w:marLeft w:val="0"/>
      <w:marRight w:val="0"/>
      <w:marTop w:val="0"/>
      <w:marBottom w:val="0"/>
      <w:divBdr>
        <w:top w:val="none" w:sz="0" w:space="0" w:color="auto"/>
        <w:left w:val="none" w:sz="0" w:space="0" w:color="auto"/>
        <w:bottom w:val="none" w:sz="0" w:space="0" w:color="auto"/>
        <w:right w:val="none" w:sz="0" w:space="0" w:color="auto"/>
      </w:divBdr>
    </w:div>
    <w:div w:id="1662925658">
      <w:bodyDiv w:val="1"/>
      <w:marLeft w:val="0"/>
      <w:marRight w:val="0"/>
      <w:marTop w:val="0"/>
      <w:marBottom w:val="0"/>
      <w:divBdr>
        <w:top w:val="none" w:sz="0" w:space="0" w:color="auto"/>
        <w:left w:val="none" w:sz="0" w:space="0" w:color="auto"/>
        <w:bottom w:val="none" w:sz="0" w:space="0" w:color="auto"/>
        <w:right w:val="none" w:sz="0" w:space="0" w:color="auto"/>
      </w:divBdr>
    </w:div>
    <w:div w:id="1687949813">
      <w:bodyDiv w:val="1"/>
      <w:marLeft w:val="0"/>
      <w:marRight w:val="0"/>
      <w:marTop w:val="0"/>
      <w:marBottom w:val="0"/>
      <w:divBdr>
        <w:top w:val="none" w:sz="0" w:space="0" w:color="auto"/>
        <w:left w:val="none" w:sz="0" w:space="0" w:color="auto"/>
        <w:bottom w:val="none" w:sz="0" w:space="0" w:color="auto"/>
        <w:right w:val="none" w:sz="0" w:space="0" w:color="auto"/>
      </w:divBdr>
    </w:div>
    <w:div w:id="1691832686">
      <w:bodyDiv w:val="1"/>
      <w:marLeft w:val="0"/>
      <w:marRight w:val="0"/>
      <w:marTop w:val="0"/>
      <w:marBottom w:val="0"/>
      <w:divBdr>
        <w:top w:val="none" w:sz="0" w:space="0" w:color="auto"/>
        <w:left w:val="none" w:sz="0" w:space="0" w:color="auto"/>
        <w:bottom w:val="none" w:sz="0" w:space="0" w:color="auto"/>
        <w:right w:val="none" w:sz="0" w:space="0" w:color="auto"/>
      </w:divBdr>
    </w:div>
    <w:div w:id="1695768430">
      <w:bodyDiv w:val="1"/>
      <w:marLeft w:val="0"/>
      <w:marRight w:val="0"/>
      <w:marTop w:val="0"/>
      <w:marBottom w:val="0"/>
      <w:divBdr>
        <w:top w:val="none" w:sz="0" w:space="0" w:color="auto"/>
        <w:left w:val="none" w:sz="0" w:space="0" w:color="auto"/>
        <w:bottom w:val="none" w:sz="0" w:space="0" w:color="auto"/>
        <w:right w:val="none" w:sz="0" w:space="0" w:color="auto"/>
      </w:divBdr>
    </w:div>
    <w:div w:id="1717386723">
      <w:bodyDiv w:val="1"/>
      <w:marLeft w:val="0"/>
      <w:marRight w:val="0"/>
      <w:marTop w:val="0"/>
      <w:marBottom w:val="0"/>
      <w:divBdr>
        <w:top w:val="none" w:sz="0" w:space="0" w:color="auto"/>
        <w:left w:val="none" w:sz="0" w:space="0" w:color="auto"/>
        <w:bottom w:val="none" w:sz="0" w:space="0" w:color="auto"/>
        <w:right w:val="none" w:sz="0" w:space="0" w:color="auto"/>
      </w:divBdr>
    </w:div>
    <w:div w:id="1726949371">
      <w:bodyDiv w:val="1"/>
      <w:marLeft w:val="0"/>
      <w:marRight w:val="0"/>
      <w:marTop w:val="0"/>
      <w:marBottom w:val="0"/>
      <w:divBdr>
        <w:top w:val="none" w:sz="0" w:space="0" w:color="auto"/>
        <w:left w:val="none" w:sz="0" w:space="0" w:color="auto"/>
        <w:bottom w:val="none" w:sz="0" w:space="0" w:color="auto"/>
        <w:right w:val="none" w:sz="0" w:space="0" w:color="auto"/>
      </w:divBdr>
    </w:div>
    <w:div w:id="1728992012">
      <w:bodyDiv w:val="1"/>
      <w:marLeft w:val="0"/>
      <w:marRight w:val="0"/>
      <w:marTop w:val="0"/>
      <w:marBottom w:val="0"/>
      <w:divBdr>
        <w:top w:val="none" w:sz="0" w:space="0" w:color="auto"/>
        <w:left w:val="none" w:sz="0" w:space="0" w:color="auto"/>
        <w:bottom w:val="none" w:sz="0" w:space="0" w:color="auto"/>
        <w:right w:val="none" w:sz="0" w:space="0" w:color="auto"/>
      </w:divBdr>
    </w:div>
    <w:div w:id="1738433226">
      <w:bodyDiv w:val="1"/>
      <w:marLeft w:val="0"/>
      <w:marRight w:val="0"/>
      <w:marTop w:val="0"/>
      <w:marBottom w:val="0"/>
      <w:divBdr>
        <w:top w:val="none" w:sz="0" w:space="0" w:color="auto"/>
        <w:left w:val="none" w:sz="0" w:space="0" w:color="auto"/>
        <w:bottom w:val="none" w:sz="0" w:space="0" w:color="auto"/>
        <w:right w:val="none" w:sz="0" w:space="0" w:color="auto"/>
      </w:divBdr>
    </w:div>
    <w:div w:id="1741366983">
      <w:bodyDiv w:val="1"/>
      <w:marLeft w:val="0"/>
      <w:marRight w:val="0"/>
      <w:marTop w:val="0"/>
      <w:marBottom w:val="0"/>
      <w:divBdr>
        <w:top w:val="none" w:sz="0" w:space="0" w:color="auto"/>
        <w:left w:val="none" w:sz="0" w:space="0" w:color="auto"/>
        <w:bottom w:val="none" w:sz="0" w:space="0" w:color="auto"/>
        <w:right w:val="none" w:sz="0" w:space="0" w:color="auto"/>
      </w:divBdr>
    </w:div>
    <w:div w:id="1761877599">
      <w:bodyDiv w:val="1"/>
      <w:marLeft w:val="0"/>
      <w:marRight w:val="0"/>
      <w:marTop w:val="0"/>
      <w:marBottom w:val="0"/>
      <w:divBdr>
        <w:top w:val="none" w:sz="0" w:space="0" w:color="auto"/>
        <w:left w:val="none" w:sz="0" w:space="0" w:color="auto"/>
        <w:bottom w:val="none" w:sz="0" w:space="0" w:color="auto"/>
        <w:right w:val="none" w:sz="0" w:space="0" w:color="auto"/>
      </w:divBdr>
    </w:div>
    <w:div w:id="1772243328">
      <w:bodyDiv w:val="1"/>
      <w:marLeft w:val="0"/>
      <w:marRight w:val="0"/>
      <w:marTop w:val="0"/>
      <w:marBottom w:val="0"/>
      <w:divBdr>
        <w:top w:val="none" w:sz="0" w:space="0" w:color="auto"/>
        <w:left w:val="none" w:sz="0" w:space="0" w:color="auto"/>
        <w:bottom w:val="none" w:sz="0" w:space="0" w:color="auto"/>
        <w:right w:val="none" w:sz="0" w:space="0" w:color="auto"/>
      </w:divBdr>
    </w:div>
    <w:div w:id="1784573190">
      <w:bodyDiv w:val="1"/>
      <w:marLeft w:val="0"/>
      <w:marRight w:val="0"/>
      <w:marTop w:val="0"/>
      <w:marBottom w:val="0"/>
      <w:divBdr>
        <w:top w:val="none" w:sz="0" w:space="0" w:color="auto"/>
        <w:left w:val="none" w:sz="0" w:space="0" w:color="auto"/>
        <w:bottom w:val="none" w:sz="0" w:space="0" w:color="auto"/>
        <w:right w:val="none" w:sz="0" w:space="0" w:color="auto"/>
      </w:divBdr>
    </w:div>
    <w:div w:id="1804037477">
      <w:bodyDiv w:val="1"/>
      <w:marLeft w:val="0"/>
      <w:marRight w:val="0"/>
      <w:marTop w:val="0"/>
      <w:marBottom w:val="0"/>
      <w:divBdr>
        <w:top w:val="none" w:sz="0" w:space="0" w:color="auto"/>
        <w:left w:val="none" w:sz="0" w:space="0" w:color="auto"/>
        <w:bottom w:val="none" w:sz="0" w:space="0" w:color="auto"/>
        <w:right w:val="none" w:sz="0" w:space="0" w:color="auto"/>
      </w:divBdr>
    </w:div>
    <w:div w:id="1806122387">
      <w:bodyDiv w:val="1"/>
      <w:marLeft w:val="0"/>
      <w:marRight w:val="0"/>
      <w:marTop w:val="0"/>
      <w:marBottom w:val="0"/>
      <w:divBdr>
        <w:top w:val="none" w:sz="0" w:space="0" w:color="auto"/>
        <w:left w:val="none" w:sz="0" w:space="0" w:color="auto"/>
        <w:bottom w:val="none" w:sz="0" w:space="0" w:color="auto"/>
        <w:right w:val="none" w:sz="0" w:space="0" w:color="auto"/>
      </w:divBdr>
    </w:div>
    <w:div w:id="1818570289">
      <w:bodyDiv w:val="1"/>
      <w:marLeft w:val="0"/>
      <w:marRight w:val="0"/>
      <w:marTop w:val="0"/>
      <w:marBottom w:val="0"/>
      <w:divBdr>
        <w:top w:val="none" w:sz="0" w:space="0" w:color="auto"/>
        <w:left w:val="none" w:sz="0" w:space="0" w:color="auto"/>
        <w:bottom w:val="none" w:sz="0" w:space="0" w:color="auto"/>
        <w:right w:val="none" w:sz="0" w:space="0" w:color="auto"/>
      </w:divBdr>
    </w:div>
    <w:div w:id="1838885903">
      <w:bodyDiv w:val="1"/>
      <w:marLeft w:val="0"/>
      <w:marRight w:val="0"/>
      <w:marTop w:val="0"/>
      <w:marBottom w:val="0"/>
      <w:divBdr>
        <w:top w:val="none" w:sz="0" w:space="0" w:color="auto"/>
        <w:left w:val="none" w:sz="0" w:space="0" w:color="auto"/>
        <w:bottom w:val="none" w:sz="0" w:space="0" w:color="auto"/>
        <w:right w:val="none" w:sz="0" w:space="0" w:color="auto"/>
      </w:divBdr>
    </w:div>
    <w:div w:id="1846284405">
      <w:bodyDiv w:val="1"/>
      <w:marLeft w:val="0"/>
      <w:marRight w:val="0"/>
      <w:marTop w:val="0"/>
      <w:marBottom w:val="0"/>
      <w:divBdr>
        <w:top w:val="none" w:sz="0" w:space="0" w:color="auto"/>
        <w:left w:val="none" w:sz="0" w:space="0" w:color="auto"/>
        <w:bottom w:val="none" w:sz="0" w:space="0" w:color="auto"/>
        <w:right w:val="none" w:sz="0" w:space="0" w:color="auto"/>
      </w:divBdr>
    </w:div>
    <w:div w:id="1869097889">
      <w:bodyDiv w:val="1"/>
      <w:marLeft w:val="0"/>
      <w:marRight w:val="0"/>
      <w:marTop w:val="0"/>
      <w:marBottom w:val="0"/>
      <w:divBdr>
        <w:top w:val="none" w:sz="0" w:space="0" w:color="auto"/>
        <w:left w:val="none" w:sz="0" w:space="0" w:color="auto"/>
        <w:bottom w:val="none" w:sz="0" w:space="0" w:color="auto"/>
        <w:right w:val="none" w:sz="0" w:space="0" w:color="auto"/>
      </w:divBdr>
    </w:div>
    <w:div w:id="1901863221">
      <w:bodyDiv w:val="1"/>
      <w:marLeft w:val="0"/>
      <w:marRight w:val="0"/>
      <w:marTop w:val="0"/>
      <w:marBottom w:val="0"/>
      <w:divBdr>
        <w:top w:val="none" w:sz="0" w:space="0" w:color="auto"/>
        <w:left w:val="none" w:sz="0" w:space="0" w:color="auto"/>
        <w:bottom w:val="none" w:sz="0" w:space="0" w:color="auto"/>
        <w:right w:val="none" w:sz="0" w:space="0" w:color="auto"/>
      </w:divBdr>
    </w:div>
    <w:div w:id="1906601165">
      <w:bodyDiv w:val="1"/>
      <w:marLeft w:val="0"/>
      <w:marRight w:val="0"/>
      <w:marTop w:val="0"/>
      <w:marBottom w:val="0"/>
      <w:divBdr>
        <w:top w:val="none" w:sz="0" w:space="0" w:color="auto"/>
        <w:left w:val="none" w:sz="0" w:space="0" w:color="auto"/>
        <w:bottom w:val="none" w:sz="0" w:space="0" w:color="auto"/>
        <w:right w:val="none" w:sz="0" w:space="0" w:color="auto"/>
      </w:divBdr>
      <w:divsChild>
        <w:div w:id="203837709">
          <w:marLeft w:val="0"/>
          <w:marRight w:val="0"/>
          <w:marTop w:val="0"/>
          <w:marBottom w:val="0"/>
          <w:divBdr>
            <w:top w:val="none" w:sz="0" w:space="0" w:color="auto"/>
            <w:left w:val="none" w:sz="0" w:space="0" w:color="auto"/>
            <w:bottom w:val="none" w:sz="0" w:space="0" w:color="auto"/>
            <w:right w:val="none" w:sz="0" w:space="0" w:color="auto"/>
          </w:divBdr>
          <w:divsChild>
            <w:div w:id="1099524854">
              <w:marLeft w:val="0"/>
              <w:marRight w:val="0"/>
              <w:marTop w:val="0"/>
              <w:marBottom w:val="0"/>
              <w:divBdr>
                <w:top w:val="none" w:sz="0" w:space="0" w:color="auto"/>
                <w:left w:val="none" w:sz="0" w:space="0" w:color="auto"/>
                <w:bottom w:val="none" w:sz="0" w:space="0" w:color="auto"/>
                <w:right w:val="none" w:sz="0" w:space="0" w:color="auto"/>
              </w:divBdr>
              <w:divsChild>
                <w:div w:id="1968000951">
                  <w:marLeft w:val="0"/>
                  <w:marRight w:val="0"/>
                  <w:marTop w:val="0"/>
                  <w:marBottom w:val="0"/>
                  <w:divBdr>
                    <w:top w:val="none" w:sz="0" w:space="0" w:color="auto"/>
                    <w:left w:val="none" w:sz="0" w:space="0" w:color="auto"/>
                    <w:bottom w:val="none" w:sz="0" w:space="0" w:color="auto"/>
                    <w:right w:val="none" w:sz="0" w:space="0" w:color="auto"/>
                  </w:divBdr>
                  <w:divsChild>
                    <w:div w:id="2091391064">
                      <w:marLeft w:val="0"/>
                      <w:marRight w:val="-100"/>
                      <w:marTop w:val="0"/>
                      <w:marBottom w:val="0"/>
                      <w:divBdr>
                        <w:top w:val="none" w:sz="0" w:space="0" w:color="auto"/>
                        <w:left w:val="none" w:sz="0" w:space="0" w:color="auto"/>
                        <w:bottom w:val="none" w:sz="0" w:space="0" w:color="auto"/>
                        <w:right w:val="none" w:sz="0" w:space="0" w:color="auto"/>
                      </w:divBdr>
                      <w:divsChild>
                        <w:div w:id="847334445">
                          <w:marLeft w:val="0"/>
                          <w:marRight w:val="0"/>
                          <w:marTop w:val="0"/>
                          <w:marBottom w:val="0"/>
                          <w:divBdr>
                            <w:top w:val="none" w:sz="0" w:space="0" w:color="auto"/>
                            <w:left w:val="none" w:sz="0" w:space="0" w:color="auto"/>
                            <w:bottom w:val="none" w:sz="0" w:space="0" w:color="auto"/>
                            <w:right w:val="none" w:sz="0" w:space="0" w:color="auto"/>
                          </w:divBdr>
                          <w:divsChild>
                            <w:div w:id="1534923652">
                              <w:marLeft w:val="0"/>
                              <w:marRight w:val="0"/>
                              <w:marTop w:val="0"/>
                              <w:marBottom w:val="0"/>
                              <w:divBdr>
                                <w:top w:val="none" w:sz="0" w:space="0" w:color="auto"/>
                                <w:left w:val="none" w:sz="0" w:space="0" w:color="auto"/>
                                <w:bottom w:val="none" w:sz="0" w:space="0" w:color="auto"/>
                                <w:right w:val="none" w:sz="0" w:space="0" w:color="auto"/>
                              </w:divBdr>
                              <w:divsChild>
                                <w:div w:id="1857429135">
                                  <w:marLeft w:val="120"/>
                                  <w:marRight w:val="150"/>
                                  <w:marTop w:val="0"/>
                                  <w:marBottom w:val="0"/>
                                  <w:divBdr>
                                    <w:top w:val="none" w:sz="0" w:space="0" w:color="auto"/>
                                    <w:left w:val="none" w:sz="0" w:space="0" w:color="auto"/>
                                    <w:bottom w:val="none" w:sz="0" w:space="0" w:color="auto"/>
                                    <w:right w:val="none" w:sz="0" w:space="0" w:color="auto"/>
                                  </w:divBdr>
                                  <w:divsChild>
                                    <w:div w:id="1640258619">
                                      <w:marLeft w:val="0"/>
                                      <w:marRight w:val="0"/>
                                      <w:marTop w:val="0"/>
                                      <w:marBottom w:val="360"/>
                                      <w:divBdr>
                                        <w:top w:val="none" w:sz="0" w:space="0" w:color="auto"/>
                                        <w:left w:val="none" w:sz="0" w:space="0" w:color="auto"/>
                                        <w:bottom w:val="none" w:sz="0" w:space="0" w:color="auto"/>
                                        <w:right w:val="none" w:sz="0" w:space="0" w:color="auto"/>
                                      </w:divBdr>
                                      <w:divsChild>
                                        <w:div w:id="973410291">
                                          <w:marLeft w:val="0"/>
                                          <w:marRight w:val="3870"/>
                                          <w:marTop w:val="0"/>
                                          <w:marBottom w:val="0"/>
                                          <w:divBdr>
                                            <w:top w:val="none" w:sz="0" w:space="0" w:color="auto"/>
                                            <w:left w:val="none" w:sz="0" w:space="0" w:color="auto"/>
                                            <w:bottom w:val="none" w:sz="0" w:space="0" w:color="auto"/>
                                            <w:right w:val="none" w:sz="0" w:space="0" w:color="auto"/>
                                          </w:divBdr>
                                          <w:divsChild>
                                            <w:div w:id="128788514">
                                              <w:marLeft w:val="0"/>
                                              <w:marRight w:val="0"/>
                                              <w:marTop w:val="0"/>
                                              <w:marBottom w:val="0"/>
                                              <w:divBdr>
                                                <w:top w:val="none" w:sz="0" w:space="0" w:color="auto"/>
                                                <w:left w:val="none" w:sz="0" w:space="0" w:color="auto"/>
                                                <w:bottom w:val="none" w:sz="0" w:space="0" w:color="auto"/>
                                                <w:right w:val="none" w:sz="0" w:space="0" w:color="auto"/>
                                              </w:divBdr>
                                              <w:divsChild>
                                                <w:div w:id="178726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29147434">
      <w:bodyDiv w:val="1"/>
      <w:marLeft w:val="0"/>
      <w:marRight w:val="0"/>
      <w:marTop w:val="0"/>
      <w:marBottom w:val="0"/>
      <w:divBdr>
        <w:top w:val="none" w:sz="0" w:space="0" w:color="auto"/>
        <w:left w:val="none" w:sz="0" w:space="0" w:color="auto"/>
        <w:bottom w:val="none" w:sz="0" w:space="0" w:color="auto"/>
        <w:right w:val="none" w:sz="0" w:space="0" w:color="auto"/>
      </w:divBdr>
    </w:div>
    <w:div w:id="1934582418">
      <w:bodyDiv w:val="1"/>
      <w:marLeft w:val="0"/>
      <w:marRight w:val="0"/>
      <w:marTop w:val="0"/>
      <w:marBottom w:val="0"/>
      <w:divBdr>
        <w:top w:val="none" w:sz="0" w:space="0" w:color="auto"/>
        <w:left w:val="none" w:sz="0" w:space="0" w:color="auto"/>
        <w:bottom w:val="none" w:sz="0" w:space="0" w:color="auto"/>
        <w:right w:val="none" w:sz="0" w:space="0" w:color="auto"/>
      </w:divBdr>
    </w:div>
    <w:div w:id="1969318809">
      <w:bodyDiv w:val="1"/>
      <w:marLeft w:val="0"/>
      <w:marRight w:val="0"/>
      <w:marTop w:val="0"/>
      <w:marBottom w:val="0"/>
      <w:divBdr>
        <w:top w:val="none" w:sz="0" w:space="0" w:color="auto"/>
        <w:left w:val="none" w:sz="0" w:space="0" w:color="auto"/>
        <w:bottom w:val="none" w:sz="0" w:space="0" w:color="auto"/>
        <w:right w:val="none" w:sz="0" w:space="0" w:color="auto"/>
      </w:divBdr>
    </w:div>
    <w:div w:id="1973828959">
      <w:bodyDiv w:val="1"/>
      <w:marLeft w:val="0"/>
      <w:marRight w:val="0"/>
      <w:marTop w:val="0"/>
      <w:marBottom w:val="0"/>
      <w:divBdr>
        <w:top w:val="none" w:sz="0" w:space="0" w:color="auto"/>
        <w:left w:val="none" w:sz="0" w:space="0" w:color="auto"/>
        <w:bottom w:val="none" w:sz="0" w:space="0" w:color="auto"/>
        <w:right w:val="none" w:sz="0" w:space="0" w:color="auto"/>
      </w:divBdr>
    </w:div>
    <w:div w:id="2008701995">
      <w:bodyDiv w:val="1"/>
      <w:marLeft w:val="0"/>
      <w:marRight w:val="0"/>
      <w:marTop w:val="0"/>
      <w:marBottom w:val="0"/>
      <w:divBdr>
        <w:top w:val="none" w:sz="0" w:space="0" w:color="auto"/>
        <w:left w:val="none" w:sz="0" w:space="0" w:color="auto"/>
        <w:bottom w:val="none" w:sz="0" w:space="0" w:color="auto"/>
        <w:right w:val="none" w:sz="0" w:space="0" w:color="auto"/>
      </w:divBdr>
    </w:div>
    <w:div w:id="2012827989">
      <w:bodyDiv w:val="1"/>
      <w:marLeft w:val="0"/>
      <w:marRight w:val="0"/>
      <w:marTop w:val="0"/>
      <w:marBottom w:val="0"/>
      <w:divBdr>
        <w:top w:val="none" w:sz="0" w:space="0" w:color="auto"/>
        <w:left w:val="none" w:sz="0" w:space="0" w:color="auto"/>
        <w:bottom w:val="none" w:sz="0" w:space="0" w:color="auto"/>
        <w:right w:val="none" w:sz="0" w:space="0" w:color="auto"/>
      </w:divBdr>
    </w:div>
    <w:div w:id="2013751503">
      <w:bodyDiv w:val="1"/>
      <w:marLeft w:val="0"/>
      <w:marRight w:val="0"/>
      <w:marTop w:val="0"/>
      <w:marBottom w:val="0"/>
      <w:divBdr>
        <w:top w:val="none" w:sz="0" w:space="0" w:color="auto"/>
        <w:left w:val="none" w:sz="0" w:space="0" w:color="auto"/>
        <w:bottom w:val="none" w:sz="0" w:space="0" w:color="auto"/>
        <w:right w:val="none" w:sz="0" w:space="0" w:color="auto"/>
      </w:divBdr>
    </w:div>
    <w:div w:id="2016111582">
      <w:bodyDiv w:val="1"/>
      <w:marLeft w:val="0"/>
      <w:marRight w:val="0"/>
      <w:marTop w:val="0"/>
      <w:marBottom w:val="0"/>
      <w:divBdr>
        <w:top w:val="none" w:sz="0" w:space="0" w:color="auto"/>
        <w:left w:val="none" w:sz="0" w:space="0" w:color="auto"/>
        <w:bottom w:val="none" w:sz="0" w:space="0" w:color="auto"/>
        <w:right w:val="none" w:sz="0" w:space="0" w:color="auto"/>
      </w:divBdr>
    </w:div>
    <w:div w:id="2016223784">
      <w:bodyDiv w:val="1"/>
      <w:marLeft w:val="0"/>
      <w:marRight w:val="0"/>
      <w:marTop w:val="0"/>
      <w:marBottom w:val="0"/>
      <w:divBdr>
        <w:top w:val="none" w:sz="0" w:space="0" w:color="auto"/>
        <w:left w:val="none" w:sz="0" w:space="0" w:color="auto"/>
        <w:bottom w:val="none" w:sz="0" w:space="0" w:color="auto"/>
        <w:right w:val="none" w:sz="0" w:space="0" w:color="auto"/>
      </w:divBdr>
    </w:div>
    <w:div w:id="2025589066">
      <w:bodyDiv w:val="1"/>
      <w:marLeft w:val="0"/>
      <w:marRight w:val="0"/>
      <w:marTop w:val="0"/>
      <w:marBottom w:val="0"/>
      <w:divBdr>
        <w:top w:val="none" w:sz="0" w:space="0" w:color="auto"/>
        <w:left w:val="none" w:sz="0" w:space="0" w:color="auto"/>
        <w:bottom w:val="none" w:sz="0" w:space="0" w:color="auto"/>
        <w:right w:val="none" w:sz="0" w:space="0" w:color="auto"/>
      </w:divBdr>
    </w:div>
    <w:div w:id="2035298922">
      <w:bodyDiv w:val="1"/>
      <w:marLeft w:val="0"/>
      <w:marRight w:val="0"/>
      <w:marTop w:val="0"/>
      <w:marBottom w:val="0"/>
      <w:divBdr>
        <w:top w:val="none" w:sz="0" w:space="0" w:color="auto"/>
        <w:left w:val="none" w:sz="0" w:space="0" w:color="auto"/>
        <w:bottom w:val="none" w:sz="0" w:space="0" w:color="auto"/>
        <w:right w:val="none" w:sz="0" w:space="0" w:color="auto"/>
      </w:divBdr>
    </w:div>
    <w:div w:id="2049987124">
      <w:bodyDiv w:val="1"/>
      <w:marLeft w:val="0"/>
      <w:marRight w:val="0"/>
      <w:marTop w:val="0"/>
      <w:marBottom w:val="0"/>
      <w:divBdr>
        <w:top w:val="none" w:sz="0" w:space="0" w:color="auto"/>
        <w:left w:val="none" w:sz="0" w:space="0" w:color="auto"/>
        <w:bottom w:val="none" w:sz="0" w:space="0" w:color="auto"/>
        <w:right w:val="none" w:sz="0" w:space="0" w:color="auto"/>
      </w:divBdr>
    </w:div>
    <w:div w:id="2052726112">
      <w:bodyDiv w:val="1"/>
      <w:marLeft w:val="0"/>
      <w:marRight w:val="0"/>
      <w:marTop w:val="0"/>
      <w:marBottom w:val="0"/>
      <w:divBdr>
        <w:top w:val="none" w:sz="0" w:space="0" w:color="auto"/>
        <w:left w:val="none" w:sz="0" w:space="0" w:color="auto"/>
        <w:bottom w:val="none" w:sz="0" w:space="0" w:color="auto"/>
        <w:right w:val="none" w:sz="0" w:space="0" w:color="auto"/>
      </w:divBdr>
    </w:div>
    <w:div w:id="2057076158">
      <w:bodyDiv w:val="1"/>
      <w:marLeft w:val="0"/>
      <w:marRight w:val="0"/>
      <w:marTop w:val="0"/>
      <w:marBottom w:val="0"/>
      <w:divBdr>
        <w:top w:val="none" w:sz="0" w:space="0" w:color="auto"/>
        <w:left w:val="none" w:sz="0" w:space="0" w:color="auto"/>
        <w:bottom w:val="none" w:sz="0" w:space="0" w:color="auto"/>
        <w:right w:val="none" w:sz="0" w:space="0" w:color="auto"/>
      </w:divBdr>
    </w:div>
    <w:div w:id="2078355008">
      <w:bodyDiv w:val="1"/>
      <w:marLeft w:val="0"/>
      <w:marRight w:val="0"/>
      <w:marTop w:val="0"/>
      <w:marBottom w:val="0"/>
      <w:divBdr>
        <w:top w:val="none" w:sz="0" w:space="0" w:color="auto"/>
        <w:left w:val="none" w:sz="0" w:space="0" w:color="auto"/>
        <w:bottom w:val="none" w:sz="0" w:space="0" w:color="auto"/>
        <w:right w:val="none" w:sz="0" w:space="0" w:color="auto"/>
      </w:divBdr>
    </w:div>
    <w:div w:id="2083067745">
      <w:bodyDiv w:val="1"/>
      <w:marLeft w:val="0"/>
      <w:marRight w:val="0"/>
      <w:marTop w:val="0"/>
      <w:marBottom w:val="0"/>
      <w:divBdr>
        <w:top w:val="none" w:sz="0" w:space="0" w:color="auto"/>
        <w:left w:val="none" w:sz="0" w:space="0" w:color="auto"/>
        <w:bottom w:val="none" w:sz="0" w:space="0" w:color="auto"/>
        <w:right w:val="none" w:sz="0" w:space="0" w:color="auto"/>
      </w:divBdr>
    </w:div>
    <w:div w:id="2086367413">
      <w:bodyDiv w:val="1"/>
      <w:marLeft w:val="0"/>
      <w:marRight w:val="0"/>
      <w:marTop w:val="0"/>
      <w:marBottom w:val="0"/>
      <w:divBdr>
        <w:top w:val="none" w:sz="0" w:space="0" w:color="auto"/>
        <w:left w:val="none" w:sz="0" w:space="0" w:color="auto"/>
        <w:bottom w:val="none" w:sz="0" w:space="0" w:color="auto"/>
        <w:right w:val="none" w:sz="0" w:space="0" w:color="auto"/>
      </w:divBdr>
    </w:div>
    <w:div w:id="2093120096">
      <w:bodyDiv w:val="1"/>
      <w:marLeft w:val="0"/>
      <w:marRight w:val="0"/>
      <w:marTop w:val="0"/>
      <w:marBottom w:val="0"/>
      <w:divBdr>
        <w:top w:val="none" w:sz="0" w:space="0" w:color="auto"/>
        <w:left w:val="none" w:sz="0" w:space="0" w:color="auto"/>
        <w:bottom w:val="none" w:sz="0" w:space="0" w:color="auto"/>
        <w:right w:val="none" w:sz="0" w:space="0" w:color="auto"/>
      </w:divBdr>
    </w:div>
    <w:div w:id="2099593705">
      <w:bodyDiv w:val="1"/>
      <w:marLeft w:val="0"/>
      <w:marRight w:val="0"/>
      <w:marTop w:val="0"/>
      <w:marBottom w:val="0"/>
      <w:divBdr>
        <w:top w:val="none" w:sz="0" w:space="0" w:color="auto"/>
        <w:left w:val="none" w:sz="0" w:space="0" w:color="auto"/>
        <w:bottom w:val="none" w:sz="0" w:space="0" w:color="auto"/>
        <w:right w:val="none" w:sz="0" w:space="0" w:color="auto"/>
      </w:divBdr>
    </w:div>
    <w:div w:id="2108843382">
      <w:bodyDiv w:val="1"/>
      <w:marLeft w:val="0"/>
      <w:marRight w:val="0"/>
      <w:marTop w:val="0"/>
      <w:marBottom w:val="0"/>
      <w:divBdr>
        <w:top w:val="none" w:sz="0" w:space="0" w:color="auto"/>
        <w:left w:val="none" w:sz="0" w:space="0" w:color="auto"/>
        <w:bottom w:val="none" w:sz="0" w:space="0" w:color="auto"/>
        <w:right w:val="none" w:sz="0" w:space="0" w:color="auto"/>
      </w:divBdr>
    </w:div>
    <w:div w:id="214684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5142/" TargetMode="External"/><Relationship Id="rId13" Type="http://schemas.openxmlformats.org/officeDocument/2006/relationships/hyperlink" Target="http://biblioclub.ru/" TargetMode="External"/><Relationship Id="rId18" Type="http://schemas.openxmlformats.org/officeDocument/2006/relationships/hyperlink" Target="http://rucont.ru"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diss.rsl.ru/" TargetMode="Externa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www.book.ru"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gks.ru" TargetMode="External"/><Relationship Id="rId20" Type="http://schemas.openxmlformats.org/officeDocument/2006/relationships/hyperlink" Target="http://www.biblioclub.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cbr.ru" TargetMode="External"/><Relationship Id="rId23" Type="http://schemas.openxmlformats.org/officeDocument/2006/relationships/hyperlink" Target="http://ru.wikipedia.org/wiki/Wiki" TargetMode="External"/><Relationship Id="rId28" Type="http://schemas.openxmlformats.org/officeDocument/2006/relationships/fontTable" Target="fontTable.xml"/><Relationship Id="rId10" Type="http://schemas.openxmlformats.org/officeDocument/2006/relationships/hyperlink" Target="https://www.consultant.ru/document/cons_doc_LAW_122855/" TargetMode="External"/><Relationship Id="rId19" Type="http://schemas.openxmlformats.org/officeDocument/2006/relationships/hyperlink" Target="http://znanium.com" TargetMode="External"/><Relationship Id="rId4" Type="http://schemas.openxmlformats.org/officeDocument/2006/relationships/settings" Target="settings.xml"/><Relationship Id="rId9" Type="http://schemas.openxmlformats.org/officeDocument/2006/relationships/hyperlink" Target="https://www.consultant.ru/document/cons_doc_LAW_19671/" TargetMode="External"/><Relationship Id="rId14" Type="http://schemas.openxmlformats.org/officeDocument/2006/relationships/hyperlink" Target="http://www.znanium.com" TargetMode="External"/><Relationship Id="rId22" Type="http://schemas.openxmlformats.org/officeDocument/2006/relationships/hyperlink" Target="http://elibrary.ru/" TargetMode="External"/><Relationship Id="rId27"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34CDC-8F69-4B47-B0A7-20E4DD72E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6856</Words>
  <Characters>39085</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vt:lpstr>
    </vt:vector>
  </TitlesOfParts>
  <Company>s</Company>
  <LinksUpToDate>false</LinksUpToDate>
  <CharactersWithSpaces>45850</CharactersWithSpaces>
  <SharedDoc>false</SharedDoc>
  <HLinks>
    <vt:vector size="90" baseType="variant">
      <vt:variant>
        <vt:i4>1179719</vt:i4>
      </vt:variant>
      <vt:variant>
        <vt:i4>84</vt:i4>
      </vt:variant>
      <vt:variant>
        <vt:i4>0</vt:i4>
      </vt:variant>
      <vt:variant>
        <vt:i4>5</vt:i4>
      </vt:variant>
      <vt:variant>
        <vt:lpwstr>http://www.consultant.ru/</vt:lpwstr>
      </vt:variant>
      <vt:variant>
        <vt:lpwstr/>
      </vt:variant>
      <vt:variant>
        <vt:i4>7733299</vt:i4>
      </vt:variant>
      <vt:variant>
        <vt:i4>81</vt:i4>
      </vt:variant>
      <vt:variant>
        <vt:i4>0</vt:i4>
      </vt:variant>
      <vt:variant>
        <vt:i4>5</vt:i4>
      </vt:variant>
      <vt:variant>
        <vt:lpwstr>http://www.gaap.ru/</vt:lpwstr>
      </vt:variant>
      <vt:variant>
        <vt:lpwstr/>
      </vt:variant>
      <vt:variant>
        <vt:i4>1703991</vt:i4>
      </vt:variant>
      <vt:variant>
        <vt:i4>74</vt:i4>
      </vt:variant>
      <vt:variant>
        <vt:i4>0</vt:i4>
      </vt:variant>
      <vt:variant>
        <vt:i4>5</vt:i4>
      </vt:variant>
      <vt:variant>
        <vt:lpwstr/>
      </vt:variant>
      <vt:variant>
        <vt:lpwstr>_Toc358282484</vt:lpwstr>
      </vt:variant>
      <vt:variant>
        <vt:i4>1703991</vt:i4>
      </vt:variant>
      <vt:variant>
        <vt:i4>68</vt:i4>
      </vt:variant>
      <vt:variant>
        <vt:i4>0</vt:i4>
      </vt:variant>
      <vt:variant>
        <vt:i4>5</vt:i4>
      </vt:variant>
      <vt:variant>
        <vt:lpwstr/>
      </vt:variant>
      <vt:variant>
        <vt:lpwstr>_Toc358282483</vt:lpwstr>
      </vt:variant>
      <vt:variant>
        <vt:i4>1703991</vt:i4>
      </vt:variant>
      <vt:variant>
        <vt:i4>62</vt:i4>
      </vt:variant>
      <vt:variant>
        <vt:i4>0</vt:i4>
      </vt:variant>
      <vt:variant>
        <vt:i4>5</vt:i4>
      </vt:variant>
      <vt:variant>
        <vt:lpwstr/>
      </vt:variant>
      <vt:variant>
        <vt:lpwstr>_Toc358282482</vt:lpwstr>
      </vt:variant>
      <vt:variant>
        <vt:i4>1703991</vt:i4>
      </vt:variant>
      <vt:variant>
        <vt:i4>56</vt:i4>
      </vt:variant>
      <vt:variant>
        <vt:i4>0</vt:i4>
      </vt:variant>
      <vt:variant>
        <vt:i4>5</vt:i4>
      </vt:variant>
      <vt:variant>
        <vt:lpwstr/>
      </vt:variant>
      <vt:variant>
        <vt:lpwstr>_Toc358282481</vt:lpwstr>
      </vt:variant>
      <vt:variant>
        <vt:i4>1703991</vt:i4>
      </vt:variant>
      <vt:variant>
        <vt:i4>50</vt:i4>
      </vt:variant>
      <vt:variant>
        <vt:i4>0</vt:i4>
      </vt:variant>
      <vt:variant>
        <vt:i4>5</vt:i4>
      </vt:variant>
      <vt:variant>
        <vt:lpwstr/>
      </vt:variant>
      <vt:variant>
        <vt:lpwstr>_Toc358282480</vt:lpwstr>
      </vt:variant>
      <vt:variant>
        <vt:i4>1376311</vt:i4>
      </vt:variant>
      <vt:variant>
        <vt:i4>44</vt:i4>
      </vt:variant>
      <vt:variant>
        <vt:i4>0</vt:i4>
      </vt:variant>
      <vt:variant>
        <vt:i4>5</vt:i4>
      </vt:variant>
      <vt:variant>
        <vt:lpwstr/>
      </vt:variant>
      <vt:variant>
        <vt:lpwstr>_Toc358282479</vt:lpwstr>
      </vt:variant>
      <vt:variant>
        <vt:i4>1376311</vt:i4>
      </vt:variant>
      <vt:variant>
        <vt:i4>38</vt:i4>
      </vt:variant>
      <vt:variant>
        <vt:i4>0</vt:i4>
      </vt:variant>
      <vt:variant>
        <vt:i4>5</vt:i4>
      </vt:variant>
      <vt:variant>
        <vt:lpwstr/>
      </vt:variant>
      <vt:variant>
        <vt:lpwstr>_Toc358282478</vt:lpwstr>
      </vt:variant>
      <vt:variant>
        <vt:i4>1376311</vt:i4>
      </vt:variant>
      <vt:variant>
        <vt:i4>32</vt:i4>
      </vt:variant>
      <vt:variant>
        <vt:i4>0</vt:i4>
      </vt:variant>
      <vt:variant>
        <vt:i4>5</vt:i4>
      </vt:variant>
      <vt:variant>
        <vt:lpwstr/>
      </vt:variant>
      <vt:variant>
        <vt:lpwstr>_Toc358282477</vt:lpwstr>
      </vt:variant>
      <vt:variant>
        <vt:i4>1376311</vt:i4>
      </vt:variant>
      <vt:variant>
        <vt:i4>26</vt:i4>
      </vt:variant>
      <vt:variant>
        <vt:i4>0</vt:i4>
      </vt:variant>
      <vt:variant>
        <vt:i4>5</vt:i4>
      </vt:variant>
      <vt:variant>
        <vt:lpwstr/>
      </vt:variant>
      <vt:variant>
        <vt:lpwstr>_Toc358282476</vt:lpwstr>
      </vt:variant>
      <vt:variant>
        <vt:i4>1376311</vt:i4>
      </vt:variant>
      <vt:variant>
        <vt:i4>20</vt:i4>
      </vt:variant>
      <vt:variant>
        <vt:i4>0</vt:i4>
      </vt:variant>
      <vt:variant>
        <vt:i4>5</vt:i4>
      </vt:variant>
      <vt:variant>
        <vt:lpwstr/>
      </vt:variant>
      <vt:variant>
        <vt:lpwstr>_Toc358282475</vt:lpwstr>
      </vt:variant>
      <vt:variant>
        <vt:i4>1376311</vt:i4>
      </vt:variant>
      <vt:variant>
        <vt:i4>14</vt:i4>
      </vt:variant>
      <vt:variant>
        <vt:i4>0</vt:i4>
      </vt:variant>
      <vt:variant>
        <vt:i4>5</vt:i4>
      </vt:variant>
      <vt:variant>
        <vt:lpwstr/>
      </vt:variant>
      <vt:variant>
        <vt:lpwstr>_Toc358282474</vt:lpwstr>
      </vt:variant>
      <vt:variant>
        <vt:i4>1376311</vt:i4>
      </vt:variant>
      <vt:variant>
        <vt:i4>8</vt:i4>
      </vt:variant>
      <vt:variant>
        <vt:i4>0</vt:i4>
      </vt:variant>
      <vt:variant>
        <vt:i4>5</vt:i4>
      </vt:variant>
      <vt:variant>
        <vt:lpwstr/>
      </vt:variant>
      <vt:variant>
        <vt:lpwstr>_Toc358282473</vt:lpwstr>
      </vt:variant>
      <vt:variant>
        <vt:i4>1376311</vt:i4>
      </vt:variant>
      <vt:variant>
        <vt:i4>2</vt:i4>
      </vt:variant>
      <vt:variant>
        <vt:i4>0</vt:i4>
      </vt:variant>
      <vt:variant>
        <vt:i4>5</vt:i4>
      </vt:variant>
      <vt:variant>
        <vt:lpwstr/>
      </vt:variant>
      <vt:variant>
        <vt:lpwstr>_Toc358282472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dc:title>
  <dc:subject/>
  <dc:creator>Elena</dc:creator>
  <cp:keywords/>
  <dc:description/>
  <cp:lastModifiedBy>Булычева Светлана Николаевна</cp:lastModifiedBy>
  <cp:revision>30</cp:revision>
  <cp:lastPrinted>2020-03-18T11:53:00Z</cp:lastPrinted>
  <dcterms:created xsi:type="dcterms:W3CDTF">2024-02-16T10:23:00Z</dcterms:created>
  <dcterms:modified xsi:type="dcterms:W3CDTF">2024-05-16T12:20:00Z</dcterms:modified>
</cp:coreProperties>
</file>